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87" w:rsidRPr="00252898" w:rsidRDefault="00277F87" w:rsidP="00277F87">
      <w:pPr>
        <w:pStyle w:val="20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 xml:space="preserve">ПУБЛИЧНЫЙ ДОГОВОР ОБ ОКАЗАНИИ УСЛУГ ПО </w:t>
      </w:r>
      <w:r w:rsidR="009F61BE">
        <w:rPr>
          <w:sz w:val="24"/>
          <w:szCs w:val="24"/>
        </w:rPr>
        <w:t xml:space="preserve">ОРГАНИЗАЦИИ </w:t>
      </w:r>
      <w:r w:rsidRPr="00252898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252898">
        <w:rPr>
          <w:sz w:val="24"/>
          <w:szCs w:val="24"/>
        </w:rPr>
        <w:t xml:space="preserve"> ПЛАТЕЖЕЙ ФИЗИЧЕСКИХ ЛИЦ</w:t>
      </w: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>Место заключения договора: город Чебоксары</w:t>
      </w:r>
      <w:r w:rsidR="004979C6">
        <w:rPr>
          <w:sz w:val="24"/>
          <w:szCs w:val="24"/>
        </w:rPr>
        <w:t xml:space="preserve"> Чувашская Республика</w:t>
      </w:r>
    </w:p>
    <w:p w:rsidR="00277F87" w:rsidRPr="0053546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b/>
          <w:sz w:val="24"/>
          <w:szCs w:val="24"/>
        </w:rPr>
        <w:t>Общество с ограниченной ответственностью «Информационные Социальные Системы»</w:t>
      </w:r>
      <w:r w:rsidRPr="00252898">
        <w:rPr>
          <w:sz w:val="24"/>
          <w:szCs w:val="24"/>
        </w:rPr>
        <w:t xml:space="preserve"> (ООО «ИНСОЦ</w:t>
      </w:r>
      <w:r>
        <w:rPr>
          <w:sz w:val="24"/>
          <w:szCs w:val="24"/>
        </w:rPr>
        <w:t>»)</w:t>
      </w:r>
      <w:r w:rsidRPr="00252898">
        <w:rPr>
          <w:sz w:val="24"/>
          <w:szCs w:val="24"/>
        </w:rPr>
        <w:t xml:space="preserve"> в лице </w:t>
      </w:r>
      <w:r w:rsidR="003441EF">
        <w:rPr>
          <w:sz w:val="24"/>
          <w:szCs w:val="24"/>
        </w:rPr>
        <w:t>исполняющего обязанности д</w:t>
      </w:r>
      <w:r w:rsidRPr="00252898">
        <w:rPr>
          <w:sz w:val="24"/>
          <w:szCs w:val="24"/>
        </w:rPr>
        <w:t xml:space="preserve">иректора </w:t>
      </w:r>
      <w:r w:rsidR="003441EF">
        <w:rPr>
          <w:sz w:val="24"/>
          <w:szCs w:val="24"/>
        </w:rPr>
        <w:t>Титарчука Дениса Васильевича</w:t>
      </w:r>
      <w:r w:rsidRPr="00252898">
        <w:rPr>
          <w:sz w:val="24"/>
          <w:szCs w:val="24"/>
        </w:rPr>
        <w:t>, действующего на основании Устава, Уведомлени</w:t>
      </w:r>
      <w:r w:rsidR="007F61EF">
        <w:rPr>
          <w:sz w:val="24"/>
          <w:szCs w:val="24"/>
        </w:rPr>
        <w:t>я</w:t>
      </w:r>
      <w:r w:rsidRPr="00252898">
        <w:rPr>
          <w:sz w:val="24"/>
          <w:szCs w:val="24"/>
        </w:rPr>
        <w:t xml:space="preserve"> о постановке на учет в Межрегиональном управлении Федеральной службы по финансовому мониторингу по Приволжскому федеральному округу №</w:t>
      </w:r>
      <w:r>
        <w:rPr>
          <w:sz w:val="24"/>
          <w:szCs w:val="24"/>
        </w:rPr>
        <w:t xml:space="preserve"> 416009752 от 14 апреля 2015</w:t>
      </w:r>
      <w:r w:rsidRPr="0025289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52898">
        <w:rPr>
          <w:sz w:val="24"/>
          <w:szCs w:val="24"/>
        </w:rPr>
        <w:t xml:space="preserve"> далее «</w:t>
      </w:r>
      <w:r w:rsidR="00B66D98">
        <w:rPr>
          <w:rStyle w:val="a4"/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», </w:t>
      </w:r>
      <w:r w:rsidRPr="00B671B4">
        <w:rPr>
          <w:sz w:val="24"/>
          <w:szCs w:val="24"/>
        </w:rPr>
        <w:t xml:space="preserve">в </w:t>
      </w:r>
      <w:r w:rsidRPr="00535468">
        <w:rPr>
          <w:sz w:val="24"/>
          <w:szCs w:val="24"/>
        </w:rPr>
        <w:t>соответствии с п.2 ст.437 Гражданского кодекса Российской Федерации,  о</w:t>
      </w:r>
      <w:r w:rsidR="00B66D98" w:rsidRPr="00535468">
        <w:rPr>
          <w:sz w:val="24"/>
          <w:szCs w:val="24"/>
        </w:rPr>
        <w:t xml:space="preserve">рганизовывает </w:t>
      </w:r>
      <w:r w:rsidRPr="00535468">
        <w:rPr>
          <w:sz w:val="24"/>
          <w:szCs w:val="24"/>
        </w:rPr>
        <w:t xml:space="preserve"> прием платежей физических лиц на условиях настоящей оферты:</w:t>
      </w:r>
    </w:p>
    <w:p w:rsidR="00277F87" w:rsidRPr="0053546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535468">
        <w:rPr>
          <w:sz w:val="24"/>
          <w:szCs w:val="24"/>
        </w:rPr>
        <w:t>ОСНОВНЫЕ ПОНЯТИЯ</w:t>
      </w:r>
      <w:bookmarkEnd w:id="0"/>
      <w:r w:rsidRPr="00535468">
        <w:rPr>
          <w:sz w:val="24"/>
          <w:szCs w:val="24"/>
        </w:rPr>
        <w:t>: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5468">
        <w:rPr>
          <w:rStyle w:val="a4"/>
          <w:sz w:val="24"/>
          <w:szCs w:val="24"/>
        </w:rPr>
        <w:t xml:space="preserve">Поставщик - </w:t>
      </w:r>
      <w:r w:rsidRPr="00535468">
        <w:rPr>
          <w:sz w:val="24"/>
          <w:szCs w:val="24"/>
        </w:rPr>
        <w:t xml:space="preserve">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</w:t>
      </w:r>
      <w:r w:rsidR="00AE3F0E" w:rsidRPr="00535468">
        <w:rPr>
          <w:sz w:val="24"/>
          <w:szCs w:val="24"/>
        </w:rPr>
        <w:t>(в том числе</w:t>
      </w:r>
      <w:r w:rsidRPr="00535468">
        <w:rPr>
          <w:sz w:val="24"/>
          <w:szCs w:val="24"/>
        </w:rPr>
        <w:t xml:space="preserve">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</w:t>
      </w:r>
      <w:r w:rsidR="00AE3F0E" w:rsidRPr="00535468">
        <w:rPr>
          <w:sz w:val="24"/>
          <w:szCs w:val="24"/>
        </w:rPr>
        <w:t>)</w:t>
      </w:r>
      <w:r w:rsidRPr="00535468">
        <w:rPr>
          <w:sz w:val="24"/>
          <w:szCs w:val="24"/>
        </w:rPr>
        <w:t>, а также органы государственной власти и органы местного самоуправления, бюджетные учреждения, находящиеся в их ведении, получающие денежные средства плательщика в рамках выполнения ими функций, установленных законодательством Р</w:t>
      </w:r>
      <w:r w:rsidR="00494504" w:rsidRPr="00535468">
        <w:rPr>
          <w:sz w:val="24"/>
          <w:szCs w:val="24"/>
        </w:rPr>
        <w:t xml:space="preserve">оссийской </w:t>
      </w:r>
      <w:r w:rsidRPr="00535468">
        <w:rPr>
          <w:sz w:val="24"/>
          <w:szCs w:val="24"/>
        </w:rPr>
        <w:t>Ф</w:t>
      </w:r>
      <w:r w:rsidR="00494504" w:rsidRPr="00535468">
        <w:rPr>
          <w:sz w:val="24"/>
          <w:szCs w:val="24"/>
        </w:rPr>
        <w:t>едерации</w:t>
      </w:r>
      <w:r w:rsidR="008D538A" w:rsidRPr="00535468">
        <w:rPr>
          <w:sz w:val="24"/>
          <w:szCs w:val="24"/>
        </w:rPr>
        <w:t xml:space="preserve"> (в том числе образовательные услуги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воспитанником, за которые вносится «родительская плата», плата за дополнительные услуги</w:t>
      </w:r>
      <w:r w:rsidR="008D538A" w:rsidRPr="008D538A">
        <w:rPr>
          <w:sz w:val="24"/>
          <w:szCs w:val="24"/>
        </w:rPr>
        <w:t>)</w:t>
      </w:r>
      <w:r w:rsidRPr="008D538A">
        <w:rPr>
          <w:sz w:val="24"/>
          <w:szCs w:val="24"/>
        </w:rPr>
        <w:t>. Перечень Поставщиков приведен в Приложении № 1.</w:t>
      </w:r>
    </w:p>
    <w:p w:rsidR="0005171A" w:rsidRPr="007211EA" w:rsidRDefault="0005171A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5171A">
        <w:rPr>
          <w:b/>
          <w:sz w:val="24"/>
          <w:szCs w:val="24"/>
        </w:rPr>
        <w:t xml:space="preserve">НКО </w:t>
      </w:r>
      <w:r w:rsidRPr="0005171A">
        <w:rPr>
          <w:sz w:val="24"/>
          <w:szCs w:val="24"/>
        </w:rPr>
        <w:t>– оператор по переводу денежных средств НКО «МОНЕТА» (ООО) (лицензия Банка России № 3508-К от 29.11.2017).</w:t>
      </w: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12F3E">
        <w:rPr>
          <w:rStyle w:val="a4"/>
          <w:sz w:val="24"/>
          <w:szCs w:val="24"/>
        </w:rPr>
        <w:t xml:space="preserve">Плательщик </w:t>
      </w:r>
      <w:r w:rsidRPr="008D538A">
        <w:rPr>
          <w:sz w:val="24"/>
          <w:szCs w:val="24"/>
        </w:rPr>
        <w:t xml:space="preserve">- физическое лицо, осуществляющее </w:t>
      </w:r>
      <w:r w:rsidR="008D4B3A">
        <w:rPr>
          <w:sz w:val="24"/>
          <w:szCs w:val="24"/>
        </w:rPr>
        <w:t>Платеж</w:t>
      </w:r>
      <w:r w:rsidRPr="00252898">
        <w:rPr>
          <w:sz w:val="24"/>
          <w:szCs w:val="24"/>
        </w:rPr>
        <w:t xml:space="preserve"> 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Пункты приема платежей - </w:t>
      </w:r>
      <w:r w:rsidRPr="00252898">
        <w:rPr>
          <w:sz w:val="24"/>
          <w:szCs w:val="24"/>
        </w:rPr>
        <w:t>помещения, находящиеся во владении и</w:t>
      </w:r>
      <w:r w:rsidR="00A6099A">
        <w:rPr>
          <w:sz w:val="24"/>
          <w:szCs w:val="24"/>
        </w:rPr>
        <w:t xml:space="preserve"> (или)</w:t>
      </w:r>
      <w:r w:rsidRPr="00252898">
        <w:rPr>
          <w:sz w:val="24"/>
          <w:szCs w:val="24"/>
        </w:rPr>
        <w:t xml:space="preserve"> пользовании </w:t>
      </w:r>
      <w:r w:rsidR="008D4B3A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на законных основаниях и предназначенные, в том числе для осуществления деятельности по приему платежей на условиях настоящей оферты.</w:t>
      </w:r>
    </w:p>
    <w:p w:rsidR="00277F87" w:rsidRPr="002F3ECD" w:rsidRDefault="00277F87" w:rsidP="00DA447C">
      <w:pPr>
        <w:widowControl/>
        <w:tabs>
          <w:tab w:val="left" w:pos="555"/>
        </w:tabs>
        <w:ind w:firstLine="567"/>
        <w:jc w:val="both"/>
        <w:rPr>
          <w:rFonts w:ascii="Times New Roman" w:eastAsia="Arial" w:hAnsi="Times New Roman" w:cs="Times New Roman"/>
          <w:color w:val="auto"/>
          <w:lang w:eastAsia="en-US"/>
        </w:rPr>
      </w:pPr>
      <w:r w:rsidRPr="002F3ECD">
        <w:rPr>
          <w:rFonts w:ascii="Times New Roman" w:eastAsia="Arial" w:hAnsi="Times New Roman" w:cs="Times New Roman"/>
          <w:b/>
          <w:color w:val="auto"/>
          <w:lang w:eastAsia="en-US"/>
        </w:rPr>
        <w:t>Личный кабинет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 – программный модуль</w:t>
      </w:r>
      <w:r w:rsidRPr="002F3ECD">
        <w:rPr>
          <w:rFonts w:ascii="Times New Roman" w:eastAsia="Arial" w:hAnsi="Times New Roman" w:cs="Arial"/>
          <w:bCs/>
          <w:color w:val="auto"/>
        </w:rPr>
        <w:t xml:space="preserve"> Информационной системы «ГИС ЖКХ-Регион</w:t>
      </w:r>
      <w:r w:rsidRPr="002F3ECD">
        <w:rPr>
          <w:rFonts w:ascii="Times New Roman" w:eastAsia="Arial" w:hAnsi="Times New Roman" w:cs="Times New Roman"/>
          <w:bCs/>
          <w:color w:val="auto"/>
        </w:rPr>
        <w:t>»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, </w:t>
      </w:r>
      <w:r w:rsidRPr="002F3ECD">
        <w:rPr>
          <w:rFonts w:ascii="Times New Roman" w:eastAsia="Arial" w:hAnsi="Times New Roman" w:cs="Times New Roman"/>
          <w:color w:val="auto"/>
        </w:rPr>
        <w:t xml:space="preserve">ссылка на который расположена на портале ЖКХ </w:t>
      </w:r>
      <w:r w:rsidRPr="00072DEF">
        <w:rPr>
          <w:rFonts w:ascii="Times New Roman" w:eastAsia="Arial" w:hAnsi="Times New Roman" w:cs="Times New Roman"/>
          <w:color w:val="auto"/>
        </w:rPr>
        <w:t>Чувашии (</w:t>
      </w:r>
      <w:r w:rsidR="00A24A32" w:rsidRPr="00A24A32">
        <w:rPr>
          <w:rFonts w:ascii="Times New Roman" w:hAnsi="Times New Roman" w:cs="Times New Roman"/>
        </w:rPr>
        <w:t>https://lk.inso</w:t>
      </w:r>
      <w:r w:rsidR="00A24A32">
        <w:rPr>
          <w:rFonts w:ascii="Times New Roman" w:hAnsi="Times New Roman" w:cs="Times New Roman"/>
        </w:rPr>
        <w:t>c.ru</w:t>
      </w:r>
      <w:r w:rsidRPr="00072DEF">
        <w:rPr>
          <w:rFonts w:ascii="Times New Roman" w:eastAsia="Arial" w:hAnsi="Times New Roman" w:cs="Times New Roman"/>
          <w:color w:val="auto"/>
        </w:rPr>
        <w:t>).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Платеж - </w:t>
      </w:r>
      <w:r w:rsidRPr="00252898">
        <w:rPr>
          <w:sz w:val="24"/>
          <w:szCs w:val="24"/>
        </w:rPr>
        <w:t xml:space="preserve">единовременно вносимые Плательщиками </w:t>
      </w:r>
      <w:r w:rsidR="008D4B3A">
        <w:rPr>
          <w:sz w:val="24"/>
          <w:szCs w:val="24"/>
        </w:rPr>
        <w:t xml:space="preserve">денежные средства </w:t>
      </w:r>
      <w:r w:rsidRPr="00252898">
        <w:rPr>
          <w:sz w:val="24"/>
          <w:szCs w:val="24"/>
        </w:rPr>
        <w:t>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 Разм</w:t>
      </w:r>
      <w:r>
        <w:rPr>
          <w:sz w:val="24"/>
          <w:szCs w:val="24"/>
        </w:rPr>
        <w:t>ер платежа не может быть менее 100 рублей</w:t>
      </w:r>
      <w:r w:rsidRPr="00252898">
        <w:rPr>
          <w:sz w:val="24"/>
          <w:szCs w:val="24"/>
        </w:rPr>
        <w:t>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Электронное средство платежа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средство и (или) способ, позволяющие </w:t>
      </w:r>
      <w:r w:rsidR="008D4B3A">
        <w:rPr>
          <w:rFonts w:ascii="Times New Roman" w:hAnsi="Times New Roman" w:cs="Times New Roman"/>
          <w:sz w:val="24"/>
          <w:szCs w:val="24"/>
        </w:rPr>
        <w:t>Плательщику</w:t>
      </w:r>
      <w:r w:rsidR="008D4B3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 xml:space="preserve">Платежная система </w:t>
      </w:r>
      <w:r w:rsidRPr="00277F87">
        <w:rPr>
          <w:rFonts w:ascii="Times New Roman" w:hAnsi="Times New Roman" w:cs="Times New Roman"/>
          <w:sz w:val="24"/>
          <w:szCs w:val="24"/>
        </w:rPr>
        <w:t>- совокупность операторов по переводу денежных средств, включая операторов электронных денежных средств, банковских платежных агентов (субагентов), платежных агентов, операторов платежных систем, операторов услуг платежной инфраструктуры.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OLE_LINK14"/>
      <w:bookmarkStart w:id="2" w:name="OLE_LINK15"/>
      <w:r w:rsidRPr="00277F87">
        <w:rPr>
          <w:rFonts w:ascii="Times New Roman" w:hAnsi="Times New Roman" w:cs="Times New Roman"/>
          <w:sz w:val="24"/>
          <w:szCs w:val="24"/>
        </w:rPr>
        <w:t xml:space="preserve">это комплекс правоотношений, возникающих между Участниками Системы в процессе организации и реализации деятельности по приему Платежей от </w:t>
      </w:r>
      <w:r w:rsidRPr="00277F87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Плательщиков, а также иной деятельности, связанной с предоставлением товаров, работ, услуг Участниками Системы как </w:t>
      </w:r>
      <w:r w:rsidR="008D4B3A">
        <w:rPr>
          <w:rFonts w:ascii="Times New Roman" w:hAnsi="Times New Roman" w:cs="Times New Roman"/>
          <w:sz w:val="24"/>
          <w:szCs w:val="24"/>
        </w:rPr>
        <w:t>Плательщикам</w:t>
      </w:r>
      <w:r w:rsidRPr="00277F87">
        <w:rPr>
          <w:rFonts w:ascii="Times New Roman" w:hAnsi="Times New Roman" w:cs="Times New Roman"/>
          <w:sz w:val="24"/>
          <w:szCs w:val="24"/>
        </w:rPr>
        <w:t>, так и другим Участникам Системы</w:t>
      </w:r>
      <w:bookmarkEnd w:id="1"/>
      <w:bookmarkEnd w:id="2"/>
      <w:r w:rsidRPr="00277F87">
        <w:rPr>
          <w:rFonts w:ascii="Times New Roman" w:hAnsi="Times New Roman" w:cs="Times New Roman"/>
          <w:sz w:val="24"/>
          <w:szCs w:val="24"/>
        </w:rPr>
        <w:t>.</w:t>
      </w:r>
    </w:p>
    <w:p w:rsidR="00277F87" w:rsidRPr="00277F87" w:rsidRDefault="00277F87" w:rsidP="00DA447C">
      <w:pPr>
        <w:pStyle w:val="a5"/>
        <w:shd w:val="clear" w:color="auto" w:fill="FFFFFF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Системы </w:t>
      </w:r>
      <w:r w:rsidRPr="00277F87">
        <w:rPr>
          <w:rFonts w:ascii="Times New Roman" w:hAnsi="Times New Roman" w:cs="Times New Roman"/>
          <w:sz w:val="24"/>
          <w:szCs w:val="24"/>
        </w:rPr>
        <w:t xml:space="preserve">– лицо, осуществляющее предпринимательскую деятельность, присоединившееся к Правилам платежной системы,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</w:t>
      </w:r>
      <w:r w:rsidR="008D538A">
        <w:rPr>
          <w:rFonts w:ascii="Times New Roman" w:hAnsi="Times New Roman" w:cs="Times New Roman"/>
          <w:sz w:val="24"/>
          <w:szCs w:val="24"/>
        </w:rPr>
        <w:t>Плательщиков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 xml:space="preserve">либо иной деятельности, связанной с предоставлением товаров, работ, услуг </w:t>
      </w:r>
      <w:r w:rsidR="008D538A">
        <w:rPr>
          <w:rFonts w:ascii="Times New Roman" w:hAnsi="Times New Roman" w:cs="Times New Roman"/>
          <w:sz w:val="24"/>
          <w:szCs w:val="24"/>
        </w:rPr>
        <w:t>Плательщикам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и/или иным Участникам Системы.</w:t>
      </w:r>
    </w:p>
    <w:p w:rsidR="00277F87" w:rsidRPr="00277F87" w:rsidRDefault="00277F87" w:rsidP="00166A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Правила платежной системы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документ (документы), содержащий (содержащие) условия участия в платежной системе, осуществления перевода денежных средств, оказания услуг платежной инфраструктуры и иные условия, определяемые оператором платежной системы в соответствии с Федеральным законом от 27.06.2011г. № 161-ФЗ «О национальной платежной системе».</w:t>
      </w:r>
    </w:p>
    <w:p w:rsidR="00277F87" w:rsidRDefault="00277F87" w:rsidP="00212F3E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ЗАКЛЮЧЕНИЕ ДОГОВОРА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Публичная оферта, выраженная в настоящем Договоре, вступает в силу с момента размещения на сайте Исполнителя </w:t>
      </w:r>
      <w:hyperlink r:id="rId6" w:history="1">
        <w:r w:rsidRPr="008667C0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www.insoc.ru</w:t>
        </w:r>
      </w:hyperlink>
      <w:r>
        <w:rPr>
          <w:rFonts w:ascii="Times New Roman" w:eastAsia="Andale Sans UI" w:hAnsi="Times New Roman" w:cs="Times New Roman"/>
          <w:color w:val="0000FF"/>
          <w:kern w:val="1"/>
          <w:u w:val="single"/>
        </w:rPr>
        <w:t xml:space="preserve"> </w:t>
      </w:r>
      <w:r w:rsidR="008B7E33">
        <w:rPr>
          <w:rFonts w:ascii="Times New Roman" w:eastAsia="Andale Sans UI" w:hAnsi="Times New Roman" w:cs="Times New Roman"/>
          <w:color w:val="auto"/>
          <w:kern w:val="1"/>
        </w:rPr>
        <w:t>,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</w:rPr>
        <w:t>в Личном кабинете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и действует до момента отзыва оферты.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Осуществление физическим лицом </w:t>
      </w:r>
      <w:r w:rsidR="00B66D98">
        <w:rPr>
          <w:rFonts w:ascii="Times New Roman" w:eastAsia="Andale Sans UI" w:hAnsi="Times New Roman" w:cs="Times New Roman"/>
          <w:color w:val="auto"/>
          <w:kern w:val="1"/>
        </w:rPr>
        <w:t>Платежа</w:t>
      </w:r>
      <w:r w:rsidRPr="00CD18BF">
        <w:rPr>
          <w:rFonts w:ascii="Times New Roman" w:hAnsi="Times New Roman" w:cs="Times New Roman"/>
        </w:rPr>
        <w:t xml:space="preserve"> </w:t>
      </w:r>
      <w:r w:rsidR="00B66D98">
        <w:rPr>
          <w:rFonts w:ascii="Times New Roman" w:hAnsi="Times New Roman" w:cs="Times New Roman"/>
        </w:rPr>
        <w:t>с использованием возможностей предоставляемых</w:t>
      </w:r>
      <w:r w:rsidRPr="00CD18BF">
        <w:rPr>
          <w:rFonts w:ascii="Times New Roman" w:hAnsi="Times New Roman" w:cs="Times New Roman"/>
        </w:rPr>
        <w:t xml:space="preserve"> </w:t>
      </w:r>
      <w:r w:rsidR="00C83E84">
        <w:rPr>
          <w:rFonts w:ascii="Times New Roman" w:hAnsi="Times New Roman" w:cs="Times New Roman"/>
        </w:rPr>
        <w:t>Исполнителем</w:t>
      </w:r>
      <w:r w:rsidR="00B66D98">
        <w:rPr>
          <w:rFonts w:ascii="Times New Roman" w:hAnsi="Times New Roman" w:cs="Times New Roman"/>
        </w:rPr>
        <w:t xml:space="preserve"> </w:t>
      </w:r>
      <w:r w:rsidRPr="00CD18BF">
        <w:rPr>
          <w:rFonts w:ascii="Times New Roman" w:hAnsi="Times New Roman" w:cs="Times New Roman"/>
        </w:rPr>
        <w:t>в целях исполнения своих денежных обязательств перед Поставщиком, не связанных с осуществлением им предпринимательской деятельности и частной практики</w:t>
      </w:r>
      <w:r>
        <w:rPr>
          <w:rFonts w:ascii="Times New Roman" w:hAnsi="Times New Roman" w:cs="Times New Roman"/>
        </w:rPr>
        <w:t>,</w:t>
      </w:r>
      <w:r w:rsidRPr="00CD18BF">
        <w:rPr>
          <w:rFonts w:ascii="Times New Roman" w:hAnsi="Times New Roman" w:cs="Times New Roman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на нижеизложенных условиях является полным и безоговорочным акцептом настоящей публичной оферты и в соответствии с п.1 ст.433 и п.3 ст.438 Гражданского кодекса Российской Федерации означает заключение настоящего Договора. При этом в соответствии с п.3 ст.434 Гражданского кодекса Российской Федерации настоящий Договор считается заключенным в письменной форме. Местом заключения Договора считается город Чебоксары</w:t>
      </w:r>
      <w:r w:rsidR="00F049D5">
        <w:rPr>
          <w:rFonts w:ascii="Times New Roman" w:eastAsia="Andale Sans UI" w:hAnsi="Times New Roman" w:cs="Times New Roman"/>
          <w:color w:val="auto"/>
          <w:kern w:val="1"/>
        </w:rPr>
        <w:t xml:space="preserve"> Чувашской Республики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.</w:t>
      </w:r>
    </w:p>
    <w:p w:rsidR="00277F87" w:rsidRPr="008667C0" w:rsidRDefault="00277F87" w:rsidP="00DA447C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С момента </w:t>
      </w:r>
      <w:r>
        <w:rPr>
          <w:rFonts w:ascii="Times New Roman" w:eastAsia="Andale Sans UI" w:hAnsi="Times New Roman" w:cs="Times New Roman"/>
          <w:color w:val="auto"/>
          <w:kern w:val="1"/>
        </w:rPr>
        <w:t xml:space="preserve">заключения Договора физическое лицо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становится Стороной До</w:t>
      </w:r>
      <w:r>
        <w:rPr>
          <w:rFonts w:ascii="Times New Roman" w:eastAsia="Andale Sans UI" w:hAnsi="Times New Roman" w:cs="Times New Roman"/>
          <w:color w:val="auto"/>
          <w:kern w:val="1"/>
        </w:rPr>
        <w:t>говора, в дальнейшем именуемой Плательщик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, и приобретает права и обязанности в соотв</w:t>
      </w:r>
      <w:r>
        <w:rPr>
          <w:rFonts w:ascii="Times New Roman" w:eastAsia="Andale Sans UI" w:hAnsi="Times New Roman" w:cs="Times New Roman"/>
          <w:color w:val="auto"/>
          <w:kern w:val="1"/>
        </w:rPr>
        <w:t>етствии с условиями настоящего Д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оговора.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2. ПРЕ</w:t>
      </w:r>
      <w:r w:rsidRPr="00252898">
        <w:rPr>
          <w:sz w:val="24"/>
          <w:szCs w:val="24"/>
        </w:rPr>
        <w:t>ДМЕТ ДОГОВОРА:</w:t>
      </w:r>
      <w:bookmarkEnd w:id="3"/>
    </w:p>
    <w:p w:rsidR="00277F87" w:rsidRPr="00252898" w:rsidRDefault="00277F87" w:rsidP="00DA447C">
      <w:pPr>
        <w:pStyle w:val="3"/>
        <w:shd w:val="clear" w:color="auto" w:fill="auto"/>
        <w:tabs>
          <w:tab w:val="left" w:pos="6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2.1. </w:t>
      </w:r>
      <w:r w:rsidRPr="00252898">
        <w:rPr>
          <w:sz w:val="24"/>
          <w:szCs w:val="24"/>
        </w:rPr>
        <w:t xml:space="preserve">Плательщик поручает, а </w:t>
      </w:r>
      <w:r w:rsidR="008D4B3A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принимает на себя обязательства осуществлять следующие действия:</w:t>
      </w:r>
    </w:p>
    <w:p w:rsidR="00277F87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принять от Плательщика платеж в валюте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, вносимый в целях исполнения денежных обязательств Плательщика перед Поставщиком, и не связанный с осуществлением Плательщиком предпринимательской </w:t>
      </w:r>
      <w:r>
        <w:rPr>
          <w:sz w:val="24"/>
          <w:szCs w:val="24"/>
        </w:rPr>
        <w:t>деятельности и частной практики.</w:t>
      </w:r>
    </w:p>
    <w:p w:rsidR="00C83E84" w:rsidRPr="00252898" w:rsidRDefault="0005171A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C83E84">
        <w:rPr>
          <w:sz w:val="24"/>
          <w:szCs w:val="24"/>
        </w:rPr>
        <w:t>беспечить возможность внесения Плательщиком Платежа через Личный кабинет, в том числе путем заключения соответствующего Договора с участниками платежной системы.</w:t>
      </w:r>
    </w:p>
    <w:p w:rsidR="00277F87" w:rsidRPr="00252898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252898">
        <w:rPr>
          <w:sz w:val="24"/>
          <w:szCs w:val="24"/>
        </w:rPr>
        <w:t>беспечить своевременное предоставление Поставщику полной и достов</w:t>
      </w:r>
      <w:r>
        <w:rPr>
          <w:sz w:val="24"/>
          <w:szCs w:val="24"/>
        </w:rPr>
        <w:t>ерной информации о принятом от Плательщика платеже.</w:t>
      </w:r>
    </w:p>
    <w:p w:rsidR="00277F87" w:rsidRPr="0005171A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05171A">
        <w:rPr>
          <w:sz w:val="24"/>
          <w:szCs w:val="24"/>
        </w:rPr>
        <w:t>обеспечить перечисление платежа Поставщику</w:t>
      </w:r>
      <w:r w:rsidR="0005171A" w:rsidRPr="0005171A">
        <w:rPr>
          <w:sz w:val="24"/>
          <w:szCs w:val="24"/>
        </w:rPr>
        <w:t>, НКО (в том случае если принятие Платежа осуществляется Исполнителем в качестве банковского платежного агента)</w:t>
      </w:r>
      <w:r w:rsidRPr="0005171A">
        <w:rPr>
          <w:sz w:val="24"/>
          <w:szCs w:val="24"/>
        </w:rPr>
        <w:t xml:space="preserve"> либо третьим лицам (по указанию Поставщика) в порядке, установленном действующим законодательством Российской Федерации и договорами с </w:t>
      </w:r>
      <w:r w:rsidR="0005171A" w:rsidRPr="0005171A">
        <w:rPr>
          <w:sz w:val="24"/>
          <w:szCs w:val="24"/>
        </w:rPr>
        <w:t xml:space="preserve">Поставщиками, </w:t>
      </w:r>
      <w:r w:rsidRPr="0005171A">
        <w:rPr>
          <w:sz w:val="24"/>
          <w:szCs w:val="24"/>
        </w:rPr>
        <w:t>операторами</w:t>
      </w:r>
      <w:r w:rsidR="00F049D5" w:rsidRPr="0005171A">
        <w:rPr>
          <w:sz w:val="24"/>
          <w:szCs w:val="24"/>
        </w:rPr>
        <w:t xml:space="preserve"> по</w:t>
      </w:r>
      <w:r w:rsidRPr="0005171A">
        <w:rPr>
          <w:sz w:val="24"/>
          <w:szCs w:val="24"/>
        </w:rPr>
        <w:t xml:space="preserve"> </w:t>
      </w:r>
      <w:r w:rsidR="0005171A" w:rsidRPr="0005171A">
        <w:rPr>
          <w:sz w:val="24"/>
          <w:szCs w:val="24"/>
        </w:rPr>
        <w:t>переводу</w:t>
      </w:r>
      <w:r w:rsidRPr="0005171A">
        <w:rPr>
          <w:sz w:val="24"/>
          <w:szCs w:val="24"/>
        </w:rPr>
        <w:t xml:space="preserve"> платежей.</w:t>
      </w:r>
    </w:p>
    <w:p w:rsidR="00395232" w:rsidRPr="00252898" w:rsidRDefault="00395232" w:rsidP="00DA447C">
      <w:pPr>
        <w:pStyle w:val="3"/>
        <w:shd w:val="clear" w:color="auto" w:fill="auto"/>
        <w:tabs>
          <w:tab w:val="left" w:pos="663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4" w:name="bookmark2"/>
      <w:r w:rsidRPr="00252898">
        <w:rPr>
          <w:sz w:val="24"/>
          <w:szCs w:val="24"/>
        </w:rPr>
        <w:t>ОБЯЗАТЕЛЬСТВА СТОРОН:</w:t>
      </w:r>
      <w:bookmarkEnd w:id="4"/>
    </w:p>
    <w:p w:rsidR="00277F87" w:rsidRPr="00252898" w:rsidRDefault="00AD391D" w:rsidP="00DA447C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обязан:</w:t>
      </w:r>
      <w:bookmarkEnd w:id="5"/>
    </w:p>
    <w:p w:rsidR="005D068B" w:rsidRDefault="00A5617A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eastAsia="Arial" w:hAnsi="Times New Roman" w:cs="Times New Roman"/>
        </w:rPr>
        <w:t xml:space="preserve">Организовать работу по приему денежных средств от </w:t>
      </w:r>
      <w:r>
        <w:rPr>
          <w:rFonts w:ascii="Times New Roman" w:eastAsia="Arial" w:hAnsi="Times New Roman" w:cs="Times New Roman"/>
        </w:rPr>
        <w:t>Плательщика</w:t>
      </w:r>
      <w:r w:rsidRPr="00A5617A">
        <w:rPr>
          <w:rFonts w:ascii="Times New Roman" w:eastAsia="Arial" w:hAnsi="Times New Roman" w:cs="Times New Roman"/>
        </w:rPr>
        <w:t xml:space="preserve"> в пользу П</w:t>
      </w:r>
      <w:r>
        <w:rPr>
          <w:rFonts w:ascii="Times New Roman" w:eastAsia="Arial" w:hAnsi="Times New Roman" w:cs="Times New Roman"/>
        </w:rPr>
        <w:t>оставщика</w:t>
      </w:r>
      <w:r w:rsidRPr="00A5617A">
        <w:rPr>
          <w:rFonts w:ascii="Times New Roman" w:eastAsia="Arial" w:hAnsi="Times New Roman" w:cs="Times New Roman"/>
        </w:rPr>
        <w:t xml:space="preserve"> в наличном и безналичном порядке.</w:t>
      </w:r>
    </w:p>
    <w:p w:rsidR="005D068B" w:rsidRPr="005D068B" w:rsidRDefault="005D068B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Организовать прием платежей</w:t>
      </w:r>
      <w:r w:rsidRPr="005D068B">
        <w:rPr>
          <w:rFonts w:ascii="Times New Roman" w:eastAsia="Arial" w:hAnsi="Times New Roman" w:cs="Times New Roman"/>
        </w:rPr>
        <w:t xml:space="preserve">  всеми доступными законными способами, в том числе, посредством Электронного средства платежа, на основании платежного документа, выданного Плательщику </w:t>
      </w:r>
      <w:r>
        <w:rPr>
          <w:rFonts w:ascii="Times New Roman" w:eastAsia="Arial" w:hAnsi="Times New Roman" w:cs="Times New Roman"/>
        </w:rPr>
        <w:t>Поставщиком</w:t>
      </w:r>
      <w:r w:rsidRPr="005D068B">
        <w:rPr>
          <w:rFonts w:ascii="Times New Roman" w:eastAsia="Arial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При наличии технической возможности принимать платежи Плательщика</w:t>
      </w:r>
      <w:r w:rsidR="005D068B">
        <w:rPr>
          <w:rFonts w:ascii="Times New Roman" w:hAnsi="Times New Roman" w:cs="Times New Roman"/>
        </w:rPr>
        <w:t>,</w:t>
      </w:r>
      <w:r w:rsidRPr="00A5617A">
        <w:rPr>
          <w:rFonts w:ascii="Times New Roman" w:hAnsi="Times New Roman" w:cs="Times New Roman"/>
        </w:rPr>
        <w:t xml:space="preserve"> в </w:t>
      </w:r>
      <w:r w:rsidR="00924828">
        <w:rPr>
          <w:rFonts w:ascii="Times New Roman" w:hAnsi="Times New Roman" w:cs="Times New Roman"/>
        </w:rPr>
        <w:t>том числе и</w:t>
      </w:r>
      <w:r w:rsidR="005D068B">
        <w:rPr>
          <w:rFonts w:ascii="Times New Roman" w:hAnsi="Times New Roman" w:cs="Times New Roman"/>
        </w:rPr>
        <w:t>,</w:t>
      </w:r>
      <w:r w:rsidR="00924828">
        <w:rPr>
          <w:rFonts w:ascii="Times New Roman" w:hAnsi="Times New Roman" w:cs="Times New Roman"/>
        </w:rPr>
        <w:t xml:space="preserve"> в </w:t>
      </w:r>
      <w:r w:rsidRPr="00A5617A">
        <w:rPr>
          <w:rFonts w:ascii="Times New Roman" w:hAnsi="Times New Roman" w:cs="Times New Roman"/>
        </w:rPr>
        <w:t>пунктах приема платежей</w:t>
      </w:r>
      <w:r w:rsidR="00AD391D">
        <w:rPr>
          <w:rFonts w:ascii="Times New Roman" w:hAnsi="Times New Roman" w:cs="Times New Roman"/>
        </w:rPr>
        <w:t>, п</w:t>
      </w:r>
      <w:r w:rsidRPr="00A5617A">
        <w:rPr>
          <w:rFonts w:ascii="Times New Roman" w:hAnsi="Times New Roman" w:cs="Times New Roman"/>
        </w:rPr>
        <w:t xml:space="preserve">еречень </w:t>
      </w:r>
      <w:r w:rsidR="00AD391D">
        <w:rPr>
          <w:rFonts w:ascii="Times New Roman" w:hAnsi="Times New Roman" w:cs="Times New Roman"/>
        </w:rPr>
        <w:t xml:space="preserve">которых </w:t>
      </w:r>
      <w:r w:rsidRPr="00A5617A">
        <w:rPr>
          <w:rFonts w:ascii="Times New Roman" w:hAnsi="Times New Roman" w:cs="Times New Roman"/>
        </w:rPr>
        <w:t>установлен Приложением № 2 к настоящему договору.</w:t>
      </w:r>
    </w:p>
    <w:p w:rsidR="00A5617A" w:rsidRPr="00A5617A" w:rsidRDefault="00277F87" w:rsidP="0005171A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Обеспечить в пунктах приема платежей</w:t>
      </w:r>
      <w:r w:rsidR="00AD391D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предоставление Плательщикам информации, предусмотренной Федеральным законом</w:t>
      </w:r>
      <w:r w:rsidR="00AD391D">
        <w:rPr>
          <w:rFonts w:ascii="Times New Roman" w:hAnsi="Times New Roman" w:cs="Times New Roman"/>
        </w:rPr>
        <w:t xml:space="preserve"> от 03.06.2009г. № 103-ФЗ</w:t>
      </w:r>
      <w:r w:rsidRPr="00A5617A">
        <w:rPr>
          <w:rFonts w:ascii="Times New Roman" w:hAnsi="Times New Roman" w:cs="Times New Roman"/>
        </w:rPr>
        <w:t xml:space="preserve"> "О деятельности по приему платежей физических лиц, осущ</w:t>
      </w:r>
      <w:r w:rsidR="0005171A">
        <w:rPr>
          <w:rFonts w:ascii="Times New Roman" w:hAnsi="Times New Roman" w:cs="Times New Roman"/>
        </w:rPr>
        <w:t xml:space="preserve">ествляемой платежными агентами", а так же </w:t>
      </w:r>
      <w:r w:rsidR="0005171A" w:rsidRPr="0005171A">
        <w:rPr>
          <w:rFonts w:ascii="Times New Roman" w:hAnsi="Times New Roman" w:cs="Times New Roman"/>
        </w:rPr>
        <w:t>Федеральным законом №161-ФЗ от 27.06.2011 «О национальной платежной системе»</w:t>
      </w:r>
      <w:r w:rsidR="0005171A">
        <w:rPr>
          <w:rFonts w:ascii="Times New Roman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Обеспечить возможность выдачи Плательщику кассового чека, а так же иного документа, подтверждающего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>латеж.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Денежные обязательства Плательщика перед Поставщиком в сумме платежа считаются исполненными с момента внесения наличных денежных средств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в пунктах приема платежей, либо перечисления платежа через Личный кабинет.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Обеспечивать конфиденциальность и безопасность персональных данных </w:t>
      </w:r>
      <w:r w:rsidR="00AD391D">
        <w:rPr>
          <w:rFonts w:ascii="Times New Roman" w:hAnsi="Times New Roman" w:cs="Times New Roman"/>
        </w:rPr>
        <w:t>Плательщиков</w:t>
      </w:r>
      <w:r w:rsidR="00AD391D" w:rsidRPr="00A5617A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при их обработке.</w:t>
      </w:r>
    </w:p>
    <w:p w:rsidR="00277F87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Оказать услуги, предусмотренные поручением Плательщика в срок, не позднее одного рабочего дня с даты внесения Плательщиком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 xml:space="preserve">латежа, при условии предоставления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полной и достоверной информации, необходимой для выполнения поручения Плательщика.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4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 xml:space="preserve">.2. </w:t>
      </w:r>
      <w:r w:rsidR="00AD391D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имеет право:</w:t>
      </w:r>
      <w:bookmarkEnd w:id="6"/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Осуществлять все необходимые действия, связанные с выполнением </w:t>
      </w:r>
      <w:r w:rsidR="00AD391D">
        <w:rPr>
          <w:sz w:val="24"/>
          <w:szCs w:val="24"/>
        </w:rPr>
        <w:t>своих обязательств, предусмотренных настоящим договором</w:t>
      </w:r>
      <w:r w:rsidR="00D46674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в рамках действующего законод</w:t>
      </w:r>
      <w:r>
        <w:rPr>
          <w:sz w:val="24"/>
          <w:szCs w:val="24"/>
        </w:rPr>
        <w:t>ательства и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Плательщика предоставления информации, необходимой для выполнения его поручения, </w:t>
      </w:r>
      <w:r>
        <w:rPr>
          <w:sz w:val="24"/>
          <w:szCs w:val="24"/>
        </w:rPr>
        <w:t>в том числе персональных данных.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обработку персональных данных граждан, при исполнении настоящего договора, в том числе осуществлять передачу персональных данных третьим лицам</w:t>
      </w:r>
      <w:r w:rsidR="00AD391D">
        <w:rPr>
          <w:sz w:val="24"/>
          <w:szCs w:val="24"/>
        </w:rPr>
        <w:t xml:space="preserve"> (участникам платежной системы)</w:t>
      </w:r>
      <w:r w:rsidRPr="00252898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исполнения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Проводить идентификацию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</w:t>
      </w:r>
      <w:r>
        <w:rPr>
          <w:sz w:val="24"/>
          <w:szCs w:val="24"/>
        </w:rPr>
        <w:t>ем, и финансированию терроризма.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Получать вознаграждение за оказание услуг по настоящему договору в порядке и размере, о</w:t>
      </w:r>
      <w:r>
        <w:rPr>
          <w:sz w:val="24"/>
          <w:szCs w:val="24"/>
        </w:rPr>
        <w:t>пределенных настоящим договором.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 прием п</w:t>
      </w:r>
      <w:r w:rsidRPr="00252898">
        <w:rPr>
          <w:sz w:val="24"/>
          <w:szCs w:val="24"/>
        </w:rPr>
        <w:t>латежей в адрес Поставщика, в случаях включения Правительством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 услуг соответствующего Поставщика в перечень товаров (работ, услу</w:t>
      </w:r>
      <w:r>
        <w:rPr>
          <w:sz w:val="24"/>
          <w:szCs w:val="24"/>
        </w:rPr>
        <w:t>г)</w:t>
      </w:r>
      <w:r w:rsidR="00F049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49D5">
        <w:rPr>
          <w:sz w:val="24"/>
          <w:szCs w:val="24"/>
        </w:rPr>
        <w:t>в</w:t>
      </w:r>
      <w:r w:rsidRPr="00252898">
        <w:rPr>
          <w:sz w:val="24"/>
          <w:szCs w:val="24"/>
        </w:rPr>
        <w:t xml:space="preserve"> оплату которых </w:t>
      </w:r>
      <w:r w:rsidR="00AD391D">
        <w:rPr>
          <w:sz w:val="24"/>
          <w:szCs w:val="24"/>
        </w:rPr>
        <w:t>невозможно</w:t>
      </w:r>
      <w:r w:rsidRPr="00252898">
        <w:rPr>
          <w:sz w:val="24"/>
          <w:szCs w:val="24"/>
        </w:rPr>
        <w:t xml:space="preserve"> принимать платежи физических лиц. При этом, какие-либо убытки Плательщику в связи с отказом </w:t>
      </w:r>
      <w:r w:rsidR="00AD391D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от приема Платежа по данному основанию</w:t>
      </w:r>
      <w:r>
        <w:rPr>
          <w:sz w:val="24"/>
          <w:szCs w:val="24"/>
        </w:rPr>
        <w:t xml:space="preserve"> не возмещаются</w:t>
      </w:r>
      <w:r w:rsidRPr="00252898">
        <w:rPr>
          <w:sz w:val="24"/>
          <w:szCs w:val="24"/>
        </w:rPr>
        <w:t>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Отказать в приеме платежа, в случае неоп</w:t>
      </w:r>
      <w:r>
        <w:rPr>
          <w:sz w:val="24"/>
          <w:szCs w:val="24"/>
        </w:rPr>
        <w:t>латы Плательщиком комиссии (раздел 5</w:t>
      </w:r>
      <w:r w:rsidRPr="00252898">
        <w:rPr>
          <w:sz w:val="24"/>
          <w:szCs w:val="24"/>
        </w:rPr>
        <w:t xml:space="preserve"> настоящего договора).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7" w:name="bookmark5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>.3. Плательщик обязан:</w:t>
      </w:r>
      <w:bookmarkEnd w:id="7"/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внесении п</w:t>
      </w:r>
      <w:r w:rsidRPr="00252898">
        <w:rPr>
          <w:sz w:val="24"/>
          <w:szCs w:val="24"/>
        </w:rPr>
        <w:t xml:space="preserve">латежа предоставить </w:t>
      </w:r>
      <w:r w:rsidR="00AD391D">
        <w:rPr>
          <w:sz w:val="24"/>
          <w:szCs w:val="24"/>
        </w:rPr>
        <w:t>Исполнителю</w:t>
      </w:r>
      <w:r w:rsidRPr="00252898">
        <w:rPr>
          <w:sz w:val="24"/>
          <w:szCs w:val="24"/>
        </w:rPr>
        <w:t xml:space="preserve"> полную и достоверную информацию, необходимую для выполнения </w:t>
      </w:r>
      <w:r w:rsidR="00AD391D">
        <w:rPr>
          <w:sz w:val="24"/>
          <w:szCs w:val="24"/>
        </w:rPr>
        <w:t>своих обязательств</w:t>
      </w:r>
      <w:r w:rsidRPr="00252898">
        <w:rPr>
          <w:sz w:val="24"/>
          <w:szCs w:val="24"/>
        </w:rPr>
        <w:t xml:space="preserve"> по настоящему договору, в том числе персональные данные (включая сведения, необходимые для проведения идентификации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путе</w:t>
      </w:r>
      <w:r>
        <w:rPr>
          <w:sz w:val="24"/>
          <w:szCs w:val="24"/>
        </w:rPr>
        <w:t>м, и финансированию терроризма).</w:t>
      </w:r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Оплатить к</w:t>
      </w:r>
      <w:r w:rsidRPr="00252898">
        <w:rPr>
          <w:sz w:val="24"/>
          <w:szCs w:val="24"/>
        </w:rPr>
        <w:t xml:space="preserve">омиссию в момент внесения </w:t>
      </w:r>
      <w:r w:rsidR="00AD391D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 в размере, установленном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1 к настоящему договору.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8" w:name="bookmark6"/>
      <w:r>
        <w:rPr>
          <w:sz w:val="24"/>
          <w:szCs w:val="24"/>
        </w:rPr>
        <w:lastRenderedPageBreak/>
        <w:t>3</w:t>
      </w:r>
      <w:r w:rsidRPr="00252898">
        <w:rPr>
          <w:sz w:val="24"/>
          <w:szCs w:val="24"/>
        </w:rPr>
        <w:t>.4. Плательщик вправе:</w:t>
      </w:r>
      <w:bookmarkEnd w:id="8"/>
    </w:p>
    <w:p w:rsidR="00277F87" w:rsidRPr="00252898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предоставления информации, предусмотренной Федеральным законом </w:t>
      </w:r>
      <w:r w:rsidR="00585FB4">
        <w:rPr>
          <w:sz w:val="24"/>
          <w:szCs w:val="24"/>
        </w:rPr>
        <w:t>от 03.06.2009г. № 103-ФЗ</w:t>
      </w:r>
      <w:r w:rsidRPr="00252898">
        <w:rPr>
          <w:sz w:val="24"/>
          <w:szCs w:val="24"/>
        </w:rPr>
        <w:t>"О деятельности по приему платежей физических лиц, осущ</w:t>
      </w:r>
      <w:r w:rsidR="0005171A">
        <w:rPr>
          <w:sz w:val="24"/>
          <w:szCs w:val="24"/>
        </w:rPr>
        <w:t xml:space="preserve">ествляемой платежными агентами", </w:t>
      </w:r>
      <w:r w:rsidR="0005171A" w:rsidRPr="0005171A">
        <w:rPr>
          <w:sz w:val="24"/>
          <w:szCs w:val="24"/>
        </w:rPr>
        <w:t>Федеральным законом №161-ФЗ от 27.06.2011 «О национальной платежной системе»</w:t>
      </w:r>
      <w:r w:rsidR="0005171A">
        <w:rPr>
          <w:sz w:val="24"/>
          <w:szCs w:val="24"/>
        </w:rPr>
        <w:t>.</w:t>
      </w:r>
    </w:p>
    <w:p w:rsidR="00277F87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выдачи кассового чека</w:t>
      </w:r>
      <w:r>
        <w:rPr>
          <w:sz w:val="24"/>
          <w:szCs w:val="24"/>
        </w:rPr>
        <w:t>, обеспечения возможности получения иного</w:t>
      </w:r>
      <w:r w:rsidRPr="00252898">
        <w:rPr>
          <w:sz w:val="24"/>
          <w:szCs w:val="24"/>
        </w:rPr>
        <w:t xml:space="preserve"> документа, подтверждающего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латеж, отвечающего требованиям законодательства Российской Федерации.</w:t>
      </w:r>
    </w:p>
    <w:p w:rsidR="00294B2B" w:rsidRDefault="00294B2B" w:rsidP="00DA447C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9" w:name="bookmark7"/>
      <w:r w:rsidRPr="00252898">
        <w:rPr>
          <w:sz w:val="24"/>
          <w:szCs w:val="24"/>
        </w:rPr>
        <w:t>ОТВЕТСТВЕННОСТЬ СТОРОН:</w:t>
      </w:r>
      <w:bookmarkEnd w:id="9"/>
    </w:p>
    <w:p w:rsidR="00277F87" w:rsidRPr="00252898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>.</w:t>
      </w:r>
    </w:p>
    <w:p w:rsidR="00277F87" w:rsidRDefault="00585FB4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не несёт ответственности за неперечисление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 xml:space="preserve">латежа при сообщении Плательщиком неполной и/или недостоверной информации в отношении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>латежа.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10" w:name="bookmark8"/>
      <w:r w:rsidRPr="00252898">
        <w:rPr>
          <w:sz w:val="24"/>
          <w:szCs w:val="24"/>
        </w:rPr>
        <w:t>КОМИССИЯ:</w:t>
      </w:r>
      <w:bookmarkEnd w:id="10"/>
    </w:p>
    <w:p w:rsidR="00277F87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За </w:t>
      </w:r>
      <w:r w:rsidR="00585FB4">
        <w:rPr>
          <w:sz w:val="24"/>
          <w:szCs w:val="24"/>
        </w:rPr>
        <w:t>выполнение Исполнителем своих обязательств по настоящему договору</w:t>
      </w:r>
      <w:r w:rsidRPr="00252898">
        <w:rPr>
          <w:sz w:val="24"/>
          <w:szCs w:val="24"/>
        </w:rPr>
        <w:t xml:space="preserve"> Плательщик обязан уплачивать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омиссию</w:t>
      </w:r>
      <w:r w:rsidR="00585FB4">
        <w:rPr>
          <w:sz w:val="24"/>
          <w:szCs w:val="24"/>
        </w:rPr>
        <w:t xml:space="preserve"> за каждый Платеж,</w:t>
      </w:r>
      <w:r w:rsidRPr="00252898">
        <w:rPr>
          <w:sz w:val="24"/>
          <w:szCs w:val="24"/>
        </w:rPr>
        <w:t xml:space="preserve"> в размере, определенном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 xml:space="preserve">1 к настоящему договору. Внесение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омиссии являет</w:t>
      </w:r>
      <w:r>
        <w:rPr>
          <w:sz w:val="24"/>
          <w:szCs w:val="24"/>
        </w:rPr>
        <w:t xml:space="preserve">ся необходимым условием приема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 xml:space="preserve">латежа. Плательщик обязан уплатить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</w:t>
      </w:r>
      <w:r>
        <w:rPr>
          <w:sz w:val="24"/>
          <w:szCs w:val="24"/>
        </w:rPr>
        <w:t xml:space="preserve">иссию одновременно с внесением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латежа.</w:t>
      </w:r>
    </w:p>
    <w:p w:rsidR="00FA2846" w:rsidRDefault="00FA2846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FA2846" w:rsidRPr="00FA2846" w:rsidRDefault="00FA2846" w:rsidP="00DA447C">
      <w:pPr>
        <w:pStyle w:val="a5"/>
        <w:numPr>
          <w:ilvl w:val="0"/>
          <w:numId w:val="3"/>
        </w:numPr>
        <w:tabs>
          <w:tab w:val="left" w:pos="1421"/>
        </w:tabs>
        <w:spacing w:after="0" w:line="240" w:lineRule="auto"/>
        <w:ind w:left="0" w:firstLine="567"/>
        <w:rPr>
          <w:rFonts w:ascii="Times New Roman" w:eastAsia="Arial" w:hAnsi="Times New Roman" w:cs="Times New Roman"/>
          <w:b/>
        </w:rPr>
      </w:pPr>
      <w:r w:rsidRPr="00FA2846">
        <w:rPr>
          <w:rFonts w:ascii="Times New Roman" w:eastAsia="Arial" w:hAnsi="Times New Roman" w:cs="Times New Roman"/>
          <w:b/>
        </w:rPr>
        <w:t>ПОРЯДОК ПРИЕМА ПЛАТЕЖЕЙ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организовывает прием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r w:rsidRPr="00FA2846">
        <w:rPr>
          <w:rFonts w:ascii="Times New Roman" w:eastAsia="Arial" w:hAnsi="Times New Roman" w:cs="Times New Roman"/>
          <w:sz w:val="24"/>
          <w:szCs w:val="24"/>
        </w:rPr>
        <w:t xml:space="preserve">латежей 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всеми доступными законными способами по платежным документам установленного образца. 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вправе использовать любые законные способы приема (сбора) платежей в пользу </w:t>
      </w:r>
      <w:r>
        <w:rPr>
          <w:rFonts w:ascii="Times New Roman" w:eastAsia="Arial" w:hAnsi="Times New Roman" w:cs="Times New Roman"/>
          <w:sz w:val="24"/>
          <w:szCs w:val="24"/>
        </w:rPr>
        <w:t>Поставщика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привлекать третьих лиц для выполнения обязательств, установленных </w:t>
      </w:r>
      <w:r w:rsidR="00FA2846">
        <w:rPr>
          <w:rFonts w:ascii="Times New Roman" w:eastAsia="Arial" w:hAnsi="Times New Roman" w:cs="Times New Roman"/>
          <w:sz w:val="24"/>
          <w:szCs w:val="24"/>
        </w:rPr>
        <w:t>настоящим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>оговор</w:t>
      </w:r>
      <w:r w:rsidR="00FA2846">
        <w:rPr>
          <w:rFonts w:ascii="Times New Roman" w:eastAsia="Arial" w:hAnsi="Times New Roman" w:cs="Times New Roman"/>
          <w:sz w:val="24"/>
          <w:szCs w:val="24"/>
        </w:rPr>
        <w:t>ом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в том числе Участников любых Платежных систем и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редитных организаций, при условии неукоснительного соблюдения ими Федерального закона от 03.06.2009 № 103-ФЗ «О деятельности по приему платежей физических лиц, осуществляемой платежными агентами», Федерального закона от 27.06.2011 № 161-ФЗ «О национальной платежной системе», Постановления Правительства РФ от 15.11.2010 № 920 «Об утверждении перечня товаров (работ, услуг), в оплату которых платежный агент и банковский платежный агент не вправе принимать платежи физических лиц», а также Правил работы Платежных систем.  </w:t>
      </w:r>
    </w:p>
    <w:p w:rsidR="00FA2846" w:rsidRDefault="00FA2846" w:rsidP="00DA447C">
      <w:pPr>
        <w:pStyle w:val="3"/>
        <w:shd w:val="clear" w:color="auto" w:fill="auto"/>
        <w:tabs>
          <w:tab w:val="left" w:pos="-142"/>
          <w:tab w:val="left" w:pos="1134"/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FA2846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9"/>
      <w:r>
        <w:rPr>
          <w:sz w:val="24"/>
          <w:szCs w:val="24"/>
        </w:rPr>
        <w:t>7</w:t>
      </w:r>
      <w:r w:rsidR="00277F87" w:rsidRPr="00252898">
        <w:rPr>
          <w:sz w:val="24"/>
          <w:szCs w:val="24"/>
        </w:rPr>
        <w:t>. СРОК ДЕЙСТВИЯ ДОГОВОРА:</w:t>
      </w:r>
      <w:bookmarkEnd w:id="11"/>
    </w:p>
    <w:p w:rsidR="00277F87" w:rsidRDefault="00277F87" w:rsidP="00DA447C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</w:t>
      </w:r>
      <w:r w:rsidRPr="00535468">
        <w:rPr>
          <w:sz w:val="24"/>
          <w:szCs w:val="24"/>
        </w:rPr>
        <w:t>действует до 31 декабря 201</w:t>
      </w:r>
      <w:r w:rsidR="00585FB4" w:rsidRPr="00535468">
        <w:rPr>
          <w:sz w:val="24"/>
          <w:szCs w:val="24"/>
        </w:rPr>
        <w:t>9</w:t>
      </w:r>
      <w:r w:rsidRPr="00535468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Pr="00947B18">
        <w:rPr>
          <w:sz w:val="24"/>
          <w:szCs w:val="24"/>
        </w:rPr>
        <w:t>Если ни одна из Сторон за 10 календарных дн</w:t>
      </w:r>
      <w:r>
        <w:rPr>
          <w:sz w:val="24"/>
          <w:szCs w:val="24"/>
        </w:rPr>
        <w:t>ей до окончания срока действия д</w:t>
      </w:r>
      <w:r w:rsidRPr="00947B18">
        <w:rPr>
          <w:sz w:val="24"/>
          <w:szCs w:val="24"/>
        </w:rPr>
        <w:t xml:space="preserve">оговора не оповестила другую Сторону о желании расторгнуть или пересмотреть </w:t>
      </w:r>
      <w:r w:rsidR="00585FB4">
        <w:rPr>
          <w:sz w:val="24"/>
          <w:szCs w:val="24"/>
        </w:rPr>
        <w:t>д</w:t>
      </w:r>
      <w:r w:rsidRPr="00947B18">
        <w:rPr>
          <w:sz w:val="24"/>
          <w:szCs w:val="24"/>
        </w:rPr>
        <w:t xml:space="preserve">оговор, его действие считается продленным на </w:t>
      </w:r>
      <w:r>
        <w:rPr>
          <w:sz w:val="24"/>
          <w:szCs w:val="24"/>
        </w:rPr>
        <w:t>следующий календарный год</w:t>
      </w:r>
      <w:r w:rsidRPr="00947B18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пролонгаций не ограничено. 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0"/>
          <w:tab w:val="left" w:pos="1276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046D6C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2" w:name="bookmark10"/>
      <w:r>
        <w:rPr>
          <w:sz w:val="24"/>
          <w:szCs w:val="24"/>
        </w:rPr>
        <w:t>8</w:t>
      </w:r>
      <w:r w:rsidR="00277F87" w:rsidRPr="00252898">
        <w:rPr>
          <w:sz w:val="24"/>
          <w:szCs w:val="24"/>
        </w:rPr>
        <w:t>. ОСОБЫЕ УСЛОВИЯ:</w:t>
      </w:r>
      <w:bookmarkEnd w:id="12"/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Споры, возникающие между сторонами при заключении, исполнении, прекращении договора подлежат урегулированию в претензионном порядке. Срок рассмотрения претензии - 10 рабочих дней с момента ее получения Стороной. При не достижении согласия любая из сторон вправе обратиться в суд.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 вопросам, неурегулированным настоящим договором, стороны руководствуются действующим законодательством.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Акцепт настоящей оферты означает безусловное согласие Плательщика на обработку </w:t>
      </w:r>
      <w:r>
        <w:rPr>
          <w:sz w:val="24"/>
          <w:szCs w:val="24"/>
        </w:rPr>
        <w:t>ООО «ИНСОЦ»</w:t>
      </w:r>
      <w:r w:rsidR="00585FB4">
        <w:rPr>
          <w:sz w:val="24"/>
          <w:szCs w:val="24"/>
        </w:rPr>
        <w:t xml:space="preserve"> ИНН 213004</w:t>
      </w:r>
      <w:r w:rsidR="009F61BE">
        <w:rPr>
          <w:sz w:val="24"/>
          <w:szCs w:val="24"/>
        </w:rPr>
        <w:t>2453</w:t>
      </w:r>
      <w:r>
        <w:rPr>
          <w:sz w:val="24"/>
          <w:szCs w:val="24"/>
        </w:rPr>
        <w:t xml:space="preserve"> (428020, г. Чебоксары, ул. Академика </w:t>
      </w:r>
      <w:r>
        <w:rPr>
          <w:sz w:val="24"/>
          <w:szCs w:val="24"/>
        </w:rPr>
        <w:lastRenderedPageBreak/>
        <w:t xml:space="preserve">Королева, д. 3, помещение 8А) </w:t>
      </w:r>
      <w:r w:rsidRPr="00252898">
        <w:rPr>
          <w:sz w:val="24"/>
          <w:szCs w:val="24"/>
        </w:rPr>
        <w:t xml:space="preserve">его персональных данных (в том числе фамилия, имя, отчество, номер паспорта, сведения о выдавшем паспорт органе, о дате выдачи паспорта, сведения о месте регистрации и месте жительства, номера лицевых счетов и договоров, состояние лицевых счетов), предоставляемых Плательщиком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в </w:t>
      </w:r>
      <w:r w:rsidR="009F61BE" w:rsidRPr="00252898">
        <w:rPr>
          <w:sz w:val="24"/>
          <w:szCs w:val="24"/>
        </w:rPr>
        <w:t>целях исполнения</w:t>
      </w:r>
      <w:r w:rsidR="009F61BE">
        <w:rPr>
          <w:sz w:val="24"/>
          <w:szCs w:val="24"/>
        </w:rPr>
        <w:t xml:space="preserve"> им своих обязательств по настоящему договору, </w:t>
      </w:r>
      <w:r w:rsidRPr="00252898">
        <w:rPr>
          <w:sz w:val="24"/>
          <w:szCs w:val="24"/>
        </w:rPr>
        <w:t xml:space="preserve"> направления Плательщику сообщений информационного и рекламного характера. Акцепт оферты означает согласие Плательщика на совершение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операций по сбору, систематизации, накапливанию, хранению, уточнению (обновлению, изменению), использованию, распространению (в том числе передаче третьим лицам</w:t>
      </w:r>
      <w:r w:rsidR="00172FFA">
        <w:rPr>
          <w:sz w:val="24"/>
          <w:szCs w:val="24"/>
        </w:rPr>
        <w:t xml:space="preserve"> </w:t>
      </w:r>
      <w:r w:rsidR="009F61BE">
        <w:rPr>
          <w:sz w:val="24"/>
          <w:szCs w:val="24"/>
        </w:rPr>
        <w:t>(участникам платежной системы</w:t>
      </w:r>
      <w:r w:rsidRPr="00252898">
        <w:rPr>
          <w:sz w:val="24"/>
          <w:szCs w:val="24"/>
        </w:rPr>
        <w:t xml:space="preserve">), обезличиванию, блокированию и уничтожению в отношении его персональных данных, на использование при обработке персональных данных автоматизированного, механического, ручного и любого иного способа по усмотрению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. Акцепт настоящей оферты также подтверждает безусловное согласие Плательщика с тем, что полнота, достоверность и точность информации, предоставленной Плательщиком, может быть проверена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, а также представлена </w:t>
      </w:r>
      <w:r>
        <w:rPr>
          <w:sz w:val="24"/>
          <w:szCs w:val="24"/>
        </w:rPr>
        <w:t xml:space="preserve">ООО «ИНСОЦ» </w:t>
      </w:r>
      <w:r w:rsidRPr="00252898">
        <w:rPr>
          <w:sz w:val="24"/>
          <w:szCs w:val="24"/>
        </w:rPr>
        <w:t>третьим лицам для целей такой проверки.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Данное согласие может быть в любой момент отозвано Плательщиком путем предоставления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заявления об отзыве согласия на обработку его персональных данных. Настоящее согласие на обработку персональных данных предоставлено </w:t>
      </w:r>
      <w:r w:rsidR="00172FFA">
        <w:rPr>
          <w:sz w:val="24"/>
          <w:szCs w:val="24"/>
        </w:rPr>
        <w:t>бессрочно</w:t>
      </w:r>
      <w:r w:rsidRPr="00252898">
        <w:rPr>
          <w:sz w:val="24"/>
          <w:szCs w:val="24"/>
        </w:rPr>
        <w:t>, до отзыва Плательщиком согласия на обработку персональных данных.</w:t>
      </w:r>
    </w:p>
    <w:p w:rsidR="00277F87" w:rsidRPr="00185A1B" w:rsidRDefault="00277F87" w:rsidP="00277F87">
      <w:pPr>
        <w:keepNext/>
        <w:suppressAutoHyphens/>
        <w:spacing w:before="120" w:after="12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</w:rPr>
      </w:pPr>
      <w:r w:rsidRPr="00185A1B">
        <w:rPr>
          <w:rFonts w:ascii="Times New Roman" w:eastAsia="Times New Roman" w:hAnsi="Times New Roman" w:cs="Times New Roman"/>
          <w:color w:val="auto"/>
          <w:kern w:val="32"/>
        </w:rPr>
        <w:t xml:space="preserve">РЕКВИЗИТЫ </w:t>
      </w:r>
      <w:r>
        <w:rPr>
          <w:rFonts w:ascii="Times New Roman" w:eastAsia="Times New Roman" w:hAnsi="Times New Roman" w:cs="Times New Roman"/>
          <w:color w:val="auto"/>
          <w:kern w:val="32"/>
        </w:rPr>
        <w:t>ПЛАТЕЖНОГО АГЕНТА</w:t>
      </w:r>
    </w:p>
    <w:p w:rsidR="00277F87" w:rsidRPr="00185A1B" w:rsidRDefault="00277F87" w:rsidP="00277F87">
      <w:pPr>
        <w:suppressAutoHyphens/>
        <w:ind w:right="-144"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b/>
          <w:color w:val="auto"/>
          <w:kern w:val="1"/>
        </w:rPr>
        <w:t>Общество с ограниченной ответственностью «Информационные Социальные Системы»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 (ООО «ИНСОЦ»)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Адрес: 42802</w:t>
      </w:r>
      <w:r>
        <w:rPr>
          <w:rFonts w:ascii="Times New Roman" w:eastAsia="Andale Sans UI" w:hAnsi="Times New Roman" w:cs="Times New Roman"/>
          <w:color w:val="auto"/>
          <w:kern w:val="1"/>
        </w:rPr>
        <w:t>3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>, Чувашская Республика, г. Чебоксары, ул. Академика Королева, д.3, помещение 8А.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ИНН 2130042453, КПП 213001001, ОГРН 1082130009312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р/с 40702810329040001311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ФИЛИАЛ "НИЖЕГОРОДСКИЙ" АО "АЛЬФА-БАНК"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 xml:space="preserve">к/с 30101810200000000824 </w:t>
      </w:r>
    </w:p>
    <w:p w:rsidR="00050744" w:rsidRDefault="00050744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БИК 042202824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Единая служба технической поддержки: (8352) 325-320 </w:t>
      </w:r>
    </w:p>
    <w:p w:rsidR="00277F87" w:rsidRPr="00157C88" w:rsidRDefault="00277F87" w:rsidP="00277F87">
      <w:pPr>
        <w:suppressAutoHyphens/>
        <w:rPr>
          <w:rFonts w:ascii="Times New Roman" w:eastAsia="Times New Roman" w:hAnsi="Times New Roman" w:cs="Times New Roman"/>
          <w:lang w:val="en-US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e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-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mail</w:t>
      </w:r>
      <w:proofErr w:type="gramEnd"/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 xml:space="preserve">: 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info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@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insoc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.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ru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cr/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br w:type="page"/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Приложение № 1 к публичному договору</w:t>
      </w:r>
    </w:p>
    <w:p w:rsidR="00E03604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 xml:space="preserve">об оказании услуг по </w:t>
      </w:r>
      <w:r w:rsidR="009F61BE">
        <w:rPr>
          <w:sz w:val="24"/>
          <w:szCs w:val="24"/>
        </w:rPr>
        <w:t>организации</w:t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B17A96">
        <w:rPr>
          <w:sz w:val="24"/>
          <w:szCs w:val="24"/>
        </w:rPr>
        <w:t xml:space="preserve"> платежей физических лиц.</w:t>
      </w:r>
    </w:p>
    <w:p w:rsidR="00277F87" w:rsidRPr="00B17A96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17A96">
        <w:rPr>
          <w:sz w:val="24"/>
          <w:szCs w:val="24"/>
        </w:rPr>
        <w:t xml:space="preserve">Перечень </w:t>
      </w:r>
      <w:r w:rsidR="00A86B78">
        <w:rPr>
          <w:sz w:val="24"/>
          <w:szCs w:val="24"/>
        </w:rPr>
        <w:t>Поставщиков</w:t>
      </w:r>
      <w:r w:rsidR="00A86B78" w:rsidRPr="00B17A96">
        <w:rPr>
          <w:sz w:val="24"/>
          <w:szCs w:val="24"/>
        </w:rPr>
        <w:t xml:space="preserve"> </w:t>
      </w:r>
      <w:r w:rsidRPr="00B17A96">
        <w:rPr>
          <w:sz w:val="24"/>
          <w:szCs w:val="24"/>
        </w:rPr>
        <w:t xml:space="preserve">и размер </w:t>
      </w:r>
      <w:r w:rsidR="009F61BE">
        <w:rPr>
          <w:sz w:val="24"/>
          <w:szCs w:val="24"/>
        </w:rPr>
        <w:t>к</w:t>
      </w:r>
      <w:r w:rsidRPr="00B17A96">
        <w:rPr>
          <w:sz w:val="24"/>
          <w:szCs w:val="24"/>
        </w:rPr>
        <w:t>омиссии</w:t>
      </w:r>
      <w:r w:rsidR="00E03604">
        <w:rPr>
          <w:sz w:val="24"/>
          <w:szCs w:val="24"/>
        </w:rPr>
        <w:t xml:space="preserve"> при осуществлении Платежа наличными денежными средствами</w:t>
      </w:r>
    </w:p>
    <w:tbl>
      <w:tblPr>
        <w:tblW w:w="95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260"/>
        <w:gridCol w:w="3119"/>
      </w:tblGrid>
      <w:tr w:rsidR="00423F3F" w:rsidRPr="007F7CE9" w:rsidTr="00535468">
        <w:trPr>
          <w:trHeight w:hRule="exact" w:val="66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Наименование Поставщика, ИНН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Назначение платежа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Размер комиссии</w:t>
            </w:r>
          </w:p>
        </w:tc>
      </w:tr>
      <w:tr w:rsidR="00423F3F" w:rsidRPr="007F7CE9" w:rsidTr="00535468">
        <w:trPr>
          <w:trHeight w:val="61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АО «Камал», ИНН 2129056388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 xml:space="preserve"> без комиссии</w:t>
            </w:r>
          </w:p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</w:t>
            </w:r>
          </w:p>
        </w:tc>
      </w:tr>
      <w:tr w:rsidR="00423F3F" w:rsidRPr="007F7CE9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Некоммерческая организация «Республиканский фонд капитального ремонта многоквартирных домов»,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2130999958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7846A1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1%, но не менее 5 руб. за каждый  вносимый Плательщиком платеж  </w:t>
            </w:r>
          </w:p>
        </w:tc>
      </w:tr>
      <w:tr w:rsidR="00423F3F" w:rsidRPr="007F7CE9" w:rsidTr="00535468">
        <w:trPr>
          <w:trHeight w:val="750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 xml:space="preserve">ООО «УК «Волжский – 3», </w:t>
            </w:r>
          </w:p>
          <w:p w:rsidR="00423F3F" w:rsidRPr="007F7CE9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7F7CE9"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  <w:t xml:space="preserve"> 2128705801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331913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</w:t>
            </w:r>
          </w:p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(взносы на </w:t>
            </w:r>
            <w:proofErr w:type="spellStart"/>
            <w:proofErr w:type="gramStart"/>
            <w:r w:rsidRPr="007F7CE9">
              <w:rPr>
                <w:sz w:val="22"/>
                <w:szCs w:val="22"/>
              </w:rPr>
              <w:t>кап.ремонт</w:t>
            </w:r>
            <w:proofErr w:type="spellEnd"/>
            <w:proofErr w:type="gramEnd"/>
            <w:r w:rsidRPr="007F7CE9">
              <w:rPr>
                <w:sz w:val="22"/>
                <w:szCs w:val="22"/>
              </w:rPr>
              <w:t>)</w:t>
            </w:r>
          </w:p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331913" w:rsidRPr="007F7CE9" w:rsidRDefault="00331913" w:rsidP="00331913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331913" w:rsidRPr="007F7CE9" w:rsidRDefault="007846A1" w:rsidP="007846A1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1%, но не менее 5</w:t>
            </w:r>
            <w:r w:rsidR="00331913" w:rsidRPr="007F7CE9">
              <w:rPr>
                <w:sz w:val="22"/>
                <w:szCs w:val="22"/>
              </w:rPr>
              <w:t xml:space="preserve"> рублей за каждый  вносимый Плательщиком </w:t>
            </w:r>
            <w:r w:rsidRPr="007F7CE9">
              <w:rPr>
                <w:sz w:val="22"/>
                <w:szCs w:val="22"/>
              </w:rPr>
              <w:t>платеж</w:t>
            </w:r>
          </w:p>
        </w:tc>
      </w:tr>
      <w:tr w:rsidR="00423F3F" w:rsidRPr="007F7CE9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>ОАО «</w:t>
            </w:r>
            <w:proofErr w:type="spellStart"/>
            <w:r w:rsidRPr="007F7CE9">
              <w:rPr>
                <w:kern w:val="2"/>
                <w:sz w:val="22"/>
                <w:szCs w:val="22"/>
                <w:lang w:eastAsia="ar-SA"/>
              </w:rPr>
              <w:t>ЭнергосбыТ</w:t>
            </w:r>
            <w:proofErr w:type="spellEnd"/>
            <w:r w:rsidRPr="007F7CE9">
              <w:rPr>
                <w:kern w:val="2"/>
                <w:sz w:val="22"/>
                <w:szCs w:val="22"/>
                <w:lang w:eastAsia="ar-SA"/>
              </w:rPr>
              <w:t xml:space="preserve"> Плюс»,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 xml:space="preserve">ИНН </w:t>
            </w:r>
            <w:r w:rsidRPr="007F7CE9">
              <w:rPr>
                <w:bCs/>
                <w:sz w:val="22"/>
                <w:szCs w:val="22"/>
              </w:rPr>
              <w:t>5612042824</w:t>
            </w:r>
          </w:p>
          <w:p w:rsidR="00423F3F" w:rsidRPr="007F7CE9" w:rsidRDefault="00423F3F" w:rsidP="00535468">
            <w:pPr>
              <w:widowControl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</w:pPr>
            <w:r w:rsidRPr="007F7CE9"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  <w:t>В пользу Получателя: Филиал «Марий Эл и Чувашии» ПАО «Т Плюс»;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Получателя: 6315376946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за коммунальные ресурсы, необходимые для отопления и горячего водоснабжения 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</w:t>
            </w:r>
            <w:proofErr w:type="spellStart"/>
            <w:r w:rsidRPr="007F7CE9">
              <w:rPr>
                <w:rFonts w:eastAsiaTheme="minorHAnsi"/>
                <w:sz w:val="22"/>
                <w:szCs w:val="22"/>
              </w:rPr>
              <w:t>Алста</w:t>
            </w:r>
            <w:proofErr w:type="spellEnd"/>
            <w:r w:rsidRPr="007F7CE9">
              <w:rPr>
                <w:rFonts w:eastAsiaTheme="minorHAnsi"/>
                <w:sz w:val="22"/>
                <w:szCs w:val="22"/>
              </w:rPr>
              <w:t>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2130143250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АО «Чувашская энергосбытовая компания», ИНН 2128700232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По снабжению электрической энергией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«УК «Надежный»,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2130117540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58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«УК «Богданка»,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2130123543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</w:t>
            </w:r>
            <w:r w:rsidRPr="007F7CE9">
              <w:rPr>
                <w:sz w:val="22"/>
                <w:szCs w:val="22"/>
              </w:rPr>
              <w:t xml:space="preserve"> </w:t>
            </w:r>
            <w:r w:rsidRPr="007F7CE9">
              <w:rPr>
                <w:rFonts w:eastAsiaTheme="minorHAnsi"/>
                <w:sz w:val="22"/>
                <w:szCs w:val="22"/>
              </w:rPr>
              <w:t>2130097477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по договорам социального найма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0A6216" w:rsidRPr="00E439B4" w:rsidTr="00955805">
        <w:trPr>
          <w:trHeight w:val="566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«Камал»,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155" w:type="dxa"/>
          </w:tcPr>
          <w:p w:rsidR="000A6216" w:rsidRPr="00E439B4" w:rsidRDefault="000A6216" w:rsidP="00C13298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535468" w:rsidRDefault="000A6216" w:rsidP="00C13298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  <w:bookmarkStart w:id="13" w:name="_GoBack"/>
            <w:bookmarkEnd w:id="13"/>
          </w:p>
        </w:tc>
      </w:tr>
      <w:tr w:rsidR="000A6216" w:rsidRPr="00E439B4" w:rsidTr="00955805">
        <w:trPr>
          <w:trHeight w:val="56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ЛюксЖилСервис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>», ИНН 2130164317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5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ТСЖ «Забота»,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2111008337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8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«УК «Старко»,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331913" w:rsidRPr="00E439B4" w:rsidTr="00955805">
        <w:trPr>
          <w:trHeight w:val="717"/>
        </w:trPr>
        <w:tc>
          <w:tcPr>
            <w:tcW w:w="3155" w:type="dxa"/>
          </w:tcPr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ООО «УК</w:t>
            </w:r>
            <w:r>
              <w:rPr>
                <w:sz w:val="24"/>
                <w:szCs w:val="24"/>
              </w:rPr>
              <w:t xml:space="preserve"> «</w:t>
            </w:r>
            <w:r w:rsidRPr="00535468">
              <w:rPr>
                <w:sz w:val="24"/>
                <w:szCs w:val="24"/>
              </w:rPr>
              <w:t>Старко»</w:t>
            </w:r>
            <w:r>
              <w:rPr>
                <w:sz w:val="24"/>
                <w:szCs w:val="24"/>
              </w:rPr>
              <w:t>,</w:t>
            </w:r>
          </w:p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 xml:space="preserve"> (взносы на </w:t>
            </w:r>
            <w:proofErr w:type="spellStart"/>
            <w:proofErr w:type="gramStart"/>
            <w:r w:rsidRPr="00535468">
              <w:rPr>
                <w:sz w:val="24"/>
                <w:szCs w:val="24"/>
              </w:rPr>
              <w:t>кап.ремонт</w:t>
            </w:r>
            <w:proofErr w:type="spellEnd"/>
            <w:proofErr w:type="gramEnd"/>
            <w:r w:rsidRPr="00535468">
              <w:rPr>
                <w:sz w:val="24"/>
                <w:szCs w:val="24"/>
              </w:rPr>
              <w:t>)</w:t>
            </w:r>
          </w:p>
          <w:p w:rsidR="00331913" w:rsidRPr="00535468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31913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331913" w:rsidRPr="00535468" w:rsidRDefault="00331913" w:rsidP="00331913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331913" w:rsidRPr="00955805" w:rsidRDefault="007846A1" w:rsidP="007846A1">
            <w:pPr>
              <w:rPr>
                <w:rStyle w:val="11"/>
                <w:rFonts w:eastAsia="Courier New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1%, но не менее 5</w:t>
            </w:r>
            <w:r w:rsidR="00331913" w:rsidRPr="00955805">
              <w:rPr>
                <w:rFonts w:ascii="Times New Roman" w:hAnsi="Times New Roman" w:cs="Times New Roman"/>
                <w:sz w:val="23"/>
                <w:szCs w:val="23"/>
              </w:rPr>
              <w:t xml:space="preserve"> рублей за каждый  вносимый Плательщиком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платеж</w:t>
            </w:r>
          </w:p>
        </w:tc>
      </w:tr>
      <w:tr w:rsidR="000A6216" w:rsidRPr="00E439B4" w:rsidTr="00955805">
        <w:trPr>
          <w:trHeight w:val="68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«ЖСК»,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2130110424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70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ТСН «Гидростроитель-4», ИНН 2124040680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70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«УК «Новый город», ИНН 2130113810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Tr="00955805">
        <w:trPr>
          <w:trHeight w:val="692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«Чапаевец»,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2130151149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296069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510F0D" w:rsidRPr="00E03604" w:rsidTr="00A764BC">
        <w:trPr>
          <w:trHeight w:val="1044"/>
        </w:trPr>
        <w:tc>
          <w:tcPr>
            <w:tcW w:w="3155" w:type="dxa"/>
          </w:tcPr>
          <w:p w:rsidR="00510F0D" w:rsidRPr="00E26394" w:rsidRDefault="00510F0D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ООО УК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«Доверие</w:t>
            </w: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» (</w:t>
            </w:r>
            <w:proofErr w:type="spellStart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Козловка</w:t>
            </w:r>
            <w:proofErr w:type="spellEnd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) </w:t>
            </w:r>
          </w:p>
          <w:p w:rsidR="00510F0D" w:rsidRPr="00E26394" w:rsidRDefault="00510F0D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ИНН 2107005439</w:t>
            </w:r>
          </w:p>
        </w:tc>
        <w:tc>
          <w:tcPr>
            <w:tcW w:w="3155" w:type="dxa"/>
          </w:tcPr>
          <w:p w:rsidR="00510F0D" w:rsidRPr="00E26394" w:rsidRDefault="00510F0D" w:rsidP="00510F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10F0D" w:rsidRPr="00E26394" w:rsidRDefault="00510F0D" w:rsidP="00510F0D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1417DC" w:rsidRDefault="001417DC" w:rsidP="001417DC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417D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ООО «УК «Жилфонд», ИНН 2124040052</w:t>
            </w:r>
          </w:p>
          <w:p w:rsidR="001417DC" w:rsidRPr="00E26394" w:rsidRDefault="001417DC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5C15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 xml:space="preserve">ООО «Сити Сервис», ИНН 2130119748,  </w:t>
            </w:r>
          </w:p>
          <w:p w:rsidR="001417DC" w:rsidRPr="00E26394" w:rsidRDefault="001417DC" w:rsidP="005C1599">
            <w:pPr>
              <w:pStyle w:val="a5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1417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«УК «Домовой», ИНН 2114003471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1417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«ХОТЭЙ», ИНН 2129060747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324B51" w:rsidRPr="00E03604" w:rsidTr="00A764BC">
        <w:trPr>
          <w:trHeight w:val="1044"/>
        </w:trPr>
        <w:tc>
          <w:tcPr>
            <w:tcW w:w="3155" w:type="dxa"/>
          </w:tcPr>
          <w:p w:rsidR="00324B51" w:rsidRPr="001417DC" w:rsidRDefault="00324B51" w:rsidP="001417DC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АО «Водоканал»</w:t>
            </w:r>
          </w:p>
        </w:tc>
        <w:tc>
          <w:tcPr>
            <w:tcW w:w="3155" w:type="dxa"/>
          </w:tcPr>
          <w:p w:rsidR="00324B51" w:rsidRPr="00E26394" w:rsidRDefault="00324B51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питьевую воду и канализацию</w:t>
            </w:r>
          </w:p>
        </w:tc>
        <w:tc>
          <w:tcPr>
            <w:tcW w:w="3155" w:type="dxa"/>
          </w:tcPr>
          <w:p w:rsidR="00324B51" w:rsidRPr="00E26394" w:rsidRDefault="00324B51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1417DC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Чебоксары»,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ИНН: 2126003807,</w:t>
            </w:r>
          </w:p>
          <w:p w:rsidR="001417DC" w:rsidRPr="00E26394" w:rsidRDefault="001417DC" w:rsidP="001417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1417DC" w:rsidRPr="00E26394" w:rsidRDefault="009D4DAB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коммунальные платежи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324B51" w:rsidRPr="00E03604" w:rsidTr="00A764BC">
        <w:trPr>
          <w:trHeight w:val="1044"/>
        </w:trPr>
        <w:tc>
          <w:tcPr>
            <w:tcW w:w="3155" w:type="dxa"/>
          </w:tcPr>
          <w:p w:rsidR="00324B51" w:rsidRPr="00324B51" w:rsidRDefault="00324B51" w:rsidP="001417DC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Чувашгаз</w:t>
            </w:r>
            <w:proofErr w:type="spellEnd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» Минстроя Чувашии</w:t>
            </w:r>
          </w:p>
        </w:tc>
        <w:tc>
          <w:tcPr>
            <w:tcW w:w="3155" w:type="dxa"/>
          </w:tcPr>
          <w:p w:rsidR="00324B51" w:rsidRPr="00E26394" w:rsidRDefault="00324B51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теплоснабжение</w:t>
            </w:r>
          </w:p>
        </w:tc>
        <w:tc>
          <w:tcPr>
            <w:tcW w:w="3155" w:type="dxa"/>
          </w:tcPr>
          <w:p w:rsidR="00324B51" w:rsidRPr="00E26394" w:rsidRDefault="00324B51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</w:tbl>
    <w:p w:rsidR="001417DC" w:rsidRDefault="001417DC">
      <w:r>
        <w:br w:type="page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95580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</w:rPr>
              <w:t>МБДОУ "Детский сад №122" г.Чебоксары</w:t>
            </w:r>
            <w:r w:rsidRPr="00955805" w:rsidDel="00176765">
              <w:rPr>
                <w:rFonts w:eastAsiaTheme="minorHAnsi"/>
              </w:rPr>
              <w:t xml:space="preserve"> </w:t>
            </w:r>
          </w:p>
          <w:p w:rsidR="001417DC" w:rsidRPr="0017676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  <w:sz w:val="24"/>
                <w:szCs w:val="24"/>
              </w:rPr>
              <w:t>ИНН 2129035719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510F0D" w:rsidRDefault="001417DC" w:rsidP="00941087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41087">
              <w:rPr>
                <w:rFonts w:ascii="Times New Roman" w:hAnsi="Times New Roman" w:cs="Times New Roman"/>
              </w:rPr>
              <w:t>МБДОУ "Детский сад № 3" г. Чебоксары ИНН 2129034056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 xml:space="preserve"> МБДОУ "Детский сад № 10" г. Чебоксары  ИНН 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2130133439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№14" г. Чебоксары  ИНН </w:t>
            </w:r>
          </w:p>
          <w:p w:rsidR="001417DC" w:rsidRPr="003441EF" w:rsidRDefault="001417DC" w:rsidP="00EC553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2129034480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27" г. Чебоксары ИНН </w:t>
            </w:r>
          </w:p>
          <w:p w:rsidR="001417DC" w:rsidRPr="003441EF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2129033944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«Детский сад № 51» г. Чебоксары ИНН 2129034384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52" г. Чебоксары ИНН 2129034190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54" г. Чебоксары ИНН 2129035966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65" г. Чебоксары ИНН 2129023230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82" г. Чебоксары ИНН 2129034345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85" г. Чебоксары ИНН 2129034850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 97» г. Чебоксары ИНН 2129034786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№105" г. Чебоксары  ИНН 2129033912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110"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111 "Умка" г. Чебоксары ИНН 2129033768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112"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2129034659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№116"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2129045932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117" г. Чебоксары ИНН 2129034391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136» г. Чебоксары ИНН 2129033800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№143"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2129035405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164"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2129034507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165"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2129034666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174"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2129035532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176» г. Чебоксары ИНН 2129034352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184 "Калейдоскоп" г. Чебоксары  ИНН 2130097357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185" г. Чебоксары ИНН 2129034641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200" г. Чебоксары ИНН 2130108200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202 "Город Чудес" г. Чебоксары ИНН </w:t>
            </w:r>
            <w:r w:rsidRPr="00594F17">
              <w:rPr>
                <w:rFonts w:ascii="Times New Roman" w:hAnsi="Times New Roman" w:cs="Times New Roman"/>
              </w:rPr>
              <w:t>2130147551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1" г. Чебоксары ИНН 2129036039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2» г. Чебоксары ИНН 2129034497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5" г. Чебоксары 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2129033870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 для детей раннего возраста" г. Чебоксары ИНН 2130045888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17" г. Чебоксары ИНН 2129033888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22" г. Чебоксары ИНН 2129046196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28" г. Чебоксары ИНН 2129046326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№45" г. Чебоксары ИНН 2129034095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47" г. Чебоксары ИНН 2130026317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55" г. Чебоксары ИНН 2129034793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80» г. Чебоксары ИНН 2129034088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95" г. Чебоксары ИНН 2129035451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98" г. Чебоксары ИНН 2129033905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101" г. Чебоксары  ИНН 2129034899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130 "</w:t>
            </w:r>
            <w:proofErr w:type="spellStart"/>
            <w:r w:rsidRPr="003441EF">
              <w:rPr>
                <w:rFonts w:ascii="Times New Roman" w:hAnsi="Times New Roman" w:cs="Times New Roman"/>
              </w:rPr>
              <w:t>Улап</w:t>
            </w:r>
            <w:proofErr w:type="spellEnd"/>
            <w:r w:rsidRPr="003441EF">
              <w:rPr>
                <w:rFonts w:ascii="Times New Roman" w:hAnsi="Times New Roman" w:cs="Times New Roman"/>
              </w:rPr>
              <w:t>" г. Чебоксары ИНН 2130022760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142" г. Чебоксары ИНН 2129035388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160» г. Чебоксары ИНН 2129033750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163" г. Чебоксары ИНН 2129034779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182" г. Чебоксары ИНН 2130071581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183" г. Чебоксары ИНН 2130071648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204" г. Чебоксары ИНН 2130164821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6" г.Чебоксары ИНН 2128020572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8" г.Чебоксары ИНН 2130131181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9" г.Чебоксары ИНН 2128017650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13" г. Чебоксары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2128033645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25" г. Чебоксары ИНН 2128019785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41" г.Чебоксары ИНН 2128043756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35" г. Чебоксары ИНН 2128034198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36" г. Чебоксары ИНН 2128032680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46" г. Чебоксары ИНН 2128033821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1246B5">
        <w:trPr>
          <w:trHeight w:val="70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49" г.Чебоксары ИНН 2128019640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50" г.Чебоксары ИНН 2128020420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61" г.Чебоксары  ИНН 2128019552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83" г. Чебоксары  ИНН 2128019802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96" г. Чебоксары ИНН 2128020519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118" г. Чебоксары ИНН 2128034769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123" г. Чебоксары ИНН 2128019626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179" г. Чебоксары ИНН 2128037978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134" г. Чебоксары ИНН 2128019425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180" г. Чебоксары ИНН 2128033420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203 "Непоседы" г. Чебоксары ИНН 2130147791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205 "Новоград" города Чебоксары ИНН 2130189858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64" г. Чебоксары ИНН 2128036082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76" г.Чебоксары ИНН 2128016632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144" г.Чебоксары ИНН 2128019400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162" г. Чебоксары ИНН 2128019672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23" г. Чебоксары ИНН 2128019778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24" г. Чебоксары ИНН 2128033652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48" г.Чебоксары ИНН 2128043763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66" г. Чебоксары  ИНН 2128019538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106" г. Чебоксары  ИНН 2130045341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145" г.Чебоксары  ИНН 2128019827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146" г. Чебоксары ИНН 2128033437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151" г. Чебоксары ИНН 2128019560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158" г. Чебоксары ИНН 2128033412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42" г.Чебоксары ИНН  2128019577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113" г. Чебоксары  ИНН 2128020710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137" г. Чебоксары  ИНН 2128033740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141"Пилеш" г.Чебоксары 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2128019665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11" г.Чебоксары ИНН 2127311000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19" г. Чебоксары ИНН 2127308978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21" г. Чебоксары ИНН 2127309393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72" г.Чебоксары ИНН 2127322796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78" г. Чебоксары ИНН 2130114281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88" г.Чебоксары ИНН 2127309851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103" г.Чебоксары ИНН 2127309820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125" г. Чебоксары ИНН 2127305705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140" г.Чебоксары ИНН 2127310053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167" г. Чебоксары  ИНН 2127319828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169"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2127309636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172" г. Чебоксары  ИНН 2130007900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30"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2127019990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74" г.Чебоксары ИНН 2127311530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89" г.Чебоксары ИНН 2127309629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108" г. Чебоксары ИНН 2127308270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156" г. Чебоксары ИНН 2127308304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93"Теремок" г.Чебоксары ИНН 2127319835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129" г. Чебоксары ИНН 2127318052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131" г. Чебоксары ИНН 2127309883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178" г. Чебоксары  ИНН 2127307928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114" г. Чебоксары ИНН 2127308833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73" г.Чебоксары ИНН 2127319842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206 "Антошка"  г. Чебоксары ИНН 2130192191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166"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2127309643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201" г.Чебоксары ИНН 2130110008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132" г. Чебоксары  ИНН 2127309812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15" г.Чебоксары ИНН 2127301210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126" г. Чебоксары ИНН 2127308382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127" г. Чебоксары ИНН 2127310092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128" г. Чебоксары ИНН 2127308583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133" г. Чебоксары ИНН 2127308760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188" г. Чебоксары ИНН 2127308960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</w:tbl>
    <w:p w:rsidR="000F0AF3" w:rsidRDefault="00E03604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468">
        <w:rPr>
          <w:rFonts w:ascii="Times New Roman" w:hAnsi="Times New Roman" w:cs="Times New Roman"/>
          <w:b/>
          <w:sz w:val="24"/>
          <w:szCs w:val="24"/>
        </w:rPr>
        <w:t>*при осуществлении Платежа Плательщиком с использованием Личного кабинета комиссия Исполнителем не взымается.</w:t>
      </w: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F1CE0" w:rsidSect="0095580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29"/>
    <w:multiLevelType w:val="hybridMultilevel"/>
    <w:tmpl w:val="F5E05576"/>
    <w:lvl w:ilvl="0" w:tplc="AAFADA4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184"/>
    <w:multiLevelType w:val="hybridMultilevel"/>
    <w:tmpl w:val="2D8471D4"/>
    <w:lvl w:ilvl="0" w:tplc="E424B77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4FD"/>
    <w:multiLevelType w:val="multilevel"/>
    <w:tmpl w:val="9228A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F3CCF"/>
    <w:multiLevelType w:val="hybridMultilevel"/>
    <w:tmpl w:val="4502DD82"/>
    <w:lvl w:ilvl="0" w:tplc="58D69E4A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60206"/>
    <w:multiLevelType w:val="hybridMultilevel"/>
    <w:tmpl w:val="D0747DC0"/>
    <w:lvl w:ilvl="0" w:tplc="78FA6E1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38E"/>
    <w:multiLevelType w:val="hybridMultilevel"/>
    <w:tmpl w:val="06DA22E0"/>
    <w:lvl w:ilvl="0" w:tplc="58FAF88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86D"/>
    <w:multiLevelType w:val="multilevel"/>
    <w:tmpl w:val="9A9A9B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36581E23"/>
    <w:multiLevelType w:val="hybridMultilevel"/>
    <w:tmpl w:val="D6E22D60"/>
    <w:lvl w:ilvl="0" w:tplc="F96A0C7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8B9"/>
    <w:multiLevelType w:val="hybridMultilevel"/>
    <w:tmpl w:val="E03276E6"/>
    <w:lvl w:ilvl="0" w:tplc="194CD69A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6FF9"/>
    <w:multiLevelType w:val="hybridMultilevel"/>
    <w:tmpl w:val="C2863B3E"/>
    <w:lvl w:ilvl="0" w:tplc="48EA8646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F29"/>
    <w:multiLevelType w:val="hybridMultilevel"/>
    <w:tmpl w:val="8C483160"/>
    <w:lvl w:ilvl="0" w:tplc="A854425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66A7"/>
    <w:multiLevelType w:val="multilevel"/>
    <w:tmpl w:val="BB6EF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5C5B600C"/>
    <w:multiLevelType w:val="multilevel"/>
    <w:tmpl w:val="3ADC6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010288"/>
    <w:multiLevelType w:val="hybridMultilevel"/>
    <w:tmpl w:val="9E0A7A1C"/>
    <w:lvl w:ilvl="0" w:tplc="C8C4C4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4F5AD3"/>
    <w:multiLevelType w:val="hybridMultilevel"/>
    <w:tmpl w:val="D78E1816"/>
    <w:lvl w:ilvl="0" w:tplc="FD1226D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FCC"/>
    <w:multiLevelType w:val="hybridMultilevel"/>
    <w:tmpl w:val="0E589A2E"/>
    <w:lvl w:ilvl="0" w:tplc="EFBEE8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5"/>
    <w:rsid w:val="00000252"/>
    <w:rsid w:val="00000948"/>
    <w:rsid w:val="0000094D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5F5"/>
    <w:rsid w:val="000126F6"/>
    <w:rsid w:val="00012716"/>
    <w:rsid w:val="00012857"/>
    <w:rsid w:val="00012952"/>
    <w:rsid w:val="00012D69"/>
    <w:rsid w:val="00013059"/>
    <w:rsid w:val="000133C0"/>
    <w:rsid w:val="00013618"/>
    <w:rsid w:val="0001362A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D67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D6C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744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1A"/>
    <w:rsid w:val="000517A4"/>
    <w:rsid w:val="00051BD7"/>
    <w:rsid w:val="000524BD"/>
    <w:rsid w:val="0005283B"/>
    <w:rsid w:val="000528EF"/>
    <w:rsid w:val="00052ED2"/>
    <w:rsid w:val="00053034"/>
    <w:rsid w:val="000533FA"/>
    <w:rsid w:val="000536E0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2DEF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1F88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16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98"/>
    <w:rsid w:val="000B52FF"/>
    <w:rsid w:val="000B5385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AF3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6B5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4FA"/>
    <w:rsid w:val="001365D5"/>
    <w:rsid w:val="0013683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7DC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766"/>
    <w:rsid w:val="00156891"/>
    <w:rsid w:val="00156F01"/>
    <w:rsid w:val="00157333"/>
    <w:rsid w:val="0015754E"/>
    <w:rsid w:val="00157769"/>
    <w:rsid w:val="00157808"/>
    <w:rsid w:val="00157C8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AA9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AF0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2FFA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765"/>
    <w:rsid w:val="00176800"/>
    <w:rsid w:val="00176913"/>
    <w:rsid w:val="00176974"/>
    <w:rsid w:val="00176E45"/>
    <w:rsid w:val="00177004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304D"/>
    <w:rsid w:val="001933A7"/>
    <w:rsid w:val="0019360F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08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72A"/>
    <w:rsid w:val="001D68FA"/>
    <w:rsid w:val="001D692C"/>
    <w:rsid w:val="001D6E61"/>
    <w:rsid w:val="001D7055"/>
    <w:rsid w:val="001D707E"/>
    <w:rsid w:val="001D71AE"/>
    <w:rsid w:val="001D75D7"/>
    <w:rsid w:val="001D78DB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4FD3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36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2F3E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0E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2B4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77F87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BD3"/>
    <w:rsid w:val="00282DC9"/>
    <w:rsid w:val="002830AC"/>
    <w:rsid w:val="002832DE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2B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069"/>
    <w:rsid w:val="00296542"/>
    <w:rsid w:val="00296822"/>
    <w:rsid w:val="002968C4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279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52D"/>
    <w:rsid w:val="002C65CB"/>
    <w:rsid w:val="002C668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113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64C"/>
    <w:rsid w:val="002E472D"/>
    <w:rsid w:val="002E4A98"/>
    <w:rsid w:val="002E50C5"/>
    <w:rsid w:val="002E5392"/>
    <w:rsid w:val="002E5903"/>
    <w:rsid w:val="002E595E"/>
    <w:rsid w:val="002E5A5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CE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7FD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1"/>
    <w:rsid w:val="00324B5D"/>
    <w:rsid w:val="0032501A"/>
    <w:rsid w:val="00325120"/>
    <w:rsid w:val="00325251"/>
    <w:rsid w:val="003252D5"/>
    <w:rsid w:val="003252DA"/>
    <w:rsid w:val="00325332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13"/>
    <w:rsid w:val="003319EA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068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1EF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4B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6B7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74D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232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8FD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763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1F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B02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3F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31"/>
    <w:rsid w:val="004460CB"/>
    <w:rsid w:val="004465D4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504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6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4EE8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472"/>
    <w:rsid w:val="005065C0"/>
    <w:rsid w:val="00506945"/>
    <w:rsid w:val="0050695D"/>
    <w:rsid w:val="0050696D"/>
    <w:rsid w:val="00506ADE"/>
    <w:rsid w:val="00506AF2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0D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43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468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91"/>
    <w:rsid w:val="0056361C"/>
    <w:rsid w:val="005636CB"/>
    <w:rsid w:val="00563848"/>
    <w:rsid w:val="005638DF"/>
    <w:rsid w:val="00563A43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131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5FB4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DC1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4F17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EF1"/>
    <w:rsid w:val="005A2F1D"/>
    <w:rsid w:val="005A2FC6"/>
    <w:rsid w:val="005A3069"/>
    <w:rsid w:val="005A3162"/>
    <w:rsid w:val="005A31E2"/>
    <w:rsid w:val="005A33D2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599"/>
    <w:rsid w:val="005C1784"/>
    <w:rsid w:val="005C1A5F"/>
    <w:rsid w:val="005C1B13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05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1E6"/>
    <w:rsid w:val="005D0361"/>
    <w:rsid w:val="005D062B"/>
    <w:rsid w:val="005D068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ABB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3EEB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228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12D"/>
    <w:rsid w:val="006777F2"/>
    <w:rsid w:val="006778DE"/>
    <w:rsid w:val="00677D87"/>
    <w:rsid w:val="00677DC8"/>
    <w:rsid w:val="00677DC9"/>
    <w:rsid w:val="00677F7E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D97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DEE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804"/>
    <w:rsid w:val="006D491B"/>
    <w:rsid w:val="006D4B98"/>
    <w:rsid w:val="006D4BCA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0DE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6F9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24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1EA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45A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5E4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D7F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82"/>
    <w:rsid w:val="0074569F"/>
    <w:rsid w:val="00745AA0"/>
    <w:rsid w:val="00745AA3"/>
    <w:rsid w:val="00745B01"/>
    <w:rsid w:val="00745BEA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0D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DD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6A1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713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56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5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DF6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957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1EF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CE9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B98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62D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073"/>
    <w:rsid w:val="00852238"/>
    <w:rsid w:val="008525D8"/>
    <w:rsid w:val="00852700"/>
    <w:rsid w:val="008528A7"/>
    <w:rsid w:val="008528A8"/>
    <w:rsid w:val="00852901"/>
    <w:rsid w:val="00852CC3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C59"/>
    <w:rsid w:val="008A6F62"/>
    <w:rsid w:val="008A7347"/>
    <w:rsid w:val="008A7876"/>
    <w:rsid w:val="008A78B3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33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3A"/>
    <w:rsid w:val="008D4BDA"/>
    <w:rsid w:val="008D5026"/>
    <w:rsid w:val="008D5076"/>
    <w:rsid w:val="008D50B3"/>
    <w:rsid w:val="008D51FB"/>
    <w:rsid w:val="008D5230"/>
    <w:rsid w:val="008D5247"/>
    <w:rsid w:val="008D538A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1E7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744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E91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28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087"/>
    <w:rsid w:val="0094114C"/>
    <w:rsid w:val="009412C0"/>
    <w:rsid w:val="00941441"/>
    <w:rsid w:val="0094144B"/>
    <w:rsid w:val="009416B0"/>
    <w:rsid w:val="009416C1"/>
    <w:rsid w:val="009416FC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3EA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805"/>
    <w:rsid w:val="00955973"/>
    <w:rsid w:val="00955D16"/>
    <w:rsid w:val="00956017"/>
    <w:rsid w:val="00956425"/>
    <w:rsid w:val="009564E9"/>
    <w:rsid w:val="009565FB"/>
    <w:rsid w:val="00956BB4"/>
    <w:rsid w:val="00956CE0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DAB"/>
    <w:rsid w:val="009D4EDE"/>
    <w:rsid w:val="009D4FDA"/>
    <w:rsid w:val="009D51B8"/>
    <w:rsid w:val="009D5389"/>
    <w:rsid w:val="009D5492"/>
    <w:rsid w:val="009D575C"/>
    <w:rsid w:val="009D576A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7C2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F15"/>
    <w:rsid w:val="009E2FA5"/>
    <w:rsid w:val="009E31D4"/>
    <w:rsid w:val="009E322D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5C8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604E"/>
    <w:rsid w:val="009F60B0"/>
    <w:rsid w:val="009F61BE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5D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A32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A9D"/>
    <w:rsid w:val="00A55B90"/>
    <w:rsid w:val="00A55C54"/>
    <w:rsid w:val="00A55D69"/>
    <w:rsid w:val="00A5617A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99A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BC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71D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29F"/>
    <w:rsid w:val="00A8643D"/>
    <w:rsid w:val="00A864F8"/>
    <w:rsid w:val="00A86551"/>
    <w:rsid w:val="00A86883"/>
    <w:rsid w:val="00A86AB5"/>
    <w:rsid w:val="00A86B78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7D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5A1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1D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3F0E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9C1"/>
    <w:rsid w:val="00AF1A06"/>
    <w:rsid w:val="00AF1A36"/>
    <w:rsid w:val="00AF1DF2"/>
    <w:rsid w:val="00AF1E06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6F59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3C56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7AE"/>
    <w:rsid w:val="00B43A25"/>
    <w:rsid w:val="00B43C1D"/>
    <w:rsid w:val="00B43FA5"/>
    <w:rsid w:val="00B44177"/>
    <w:rsid w:val="00B44274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BEE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D98"/>
    <w:rsid w:val="00B66F52"/>
    <w:rsid w:val="00B672B5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91F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5B1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670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0D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298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271"/>
    <w:rsid w:val="00C31318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704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FFC"/>
    <w:rsid w:val="00C81095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3E84"/>
    <w:rsid w:val="00C84309"/>
    <w:rsid w:val="00C84516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7E4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87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803"/>
    <w:rsid w:val="00CE086B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8BF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2C22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3F1A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674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1F"/>
    <w:rsid w:val="00D639AE"/>
    <w:rsid w:val="00D63E1F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980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66D"/>
    <w:rsid w:val="00D759D2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506"/>
    <w:rsid w:val="00D77EBC"/>
    <w:rsid w:val="00D80023"/>
    <w:rsid w:val="00D80297"/>
    <w:rsid w:val="00D80298"/>
    <w:rsid w:val="00D80640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D37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47C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2A5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077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0FE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04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394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9B4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57F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4CB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E33"/>
    <w:rsid w:val="00E67F2E"/>
    <w:rsid w:val="00E70274"/>
    <w:rsid w:val="00E7041C"/>
    <w:rsid w:val="00E7064C"/>
    <w:rsid w:val="00E70984"/>
    <w:rsid w:val="00E70B37"/>
    <w:rsid w:val="00E70BA2"/>
    <w:rsid w:val="00E7101C"/>
    <w:rsid w:val="00E71142"/>
    <w:rsid w:val="00E7131C"/>
    <w:rsid w:val="00E71377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84D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53A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2C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9D5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7B2"/>
    <w:rsid w:val="00F17D80"/>
    <w:rsid w:val="00F17EE6"/>
    <w:rsid w:val="00F2002E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2A6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46C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8F8"/>
    <w:rsid w:val="00F67923"/>
    <w:rsid w:val="00F6794D"/>
    <w:rsid w:val="00F6799A"/>
    <w:rsid w:val="00F67A54"/>
    <w:rsid w:val="00F67A8D"/>
    <w:rsid w:val="00F67DA1"/>
    <w:rsid w:val="00F67ED7"/>
    <w:rsid w:val="00F67F35"/>
    <w:rsid w:val="00F67FDB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DEC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87C5A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846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BF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6C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35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69A6"/>
  <w15:docId w15:val="{8B4508F4-C155-4290-8E39-BA32C5C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277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77F87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3"/>
    <w:rsid w:val="00277F8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277F87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77F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39"/>
    <w:rsid w:val="000F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A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94A-9BFD-4536-B7FA-2FB309B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Авдиюк</dc:creator>
  <cp:lastModifiedBy>Наталья Анисимова</cp:lastModifiedBy>
  <cp:revision>12</cp:revision>
  <dcterms:created xsi:type="dcterms:W3CDTF">2018-03-16T10:31:00Z</dcterms:created>
  <dcterms:modified xsi:type="dcterms:W3CDTF">2018-08-09T13:57:00Z</dcterms:modified>
</cp:coreProperties>
</file>